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A82" w:rsidRPr="00C103B5" w:rsidRDefault="002C1A82" w:rsidP="002C1A82">
      <w:pPr>
        <w:pStyle w:val="Heading2"/>
        <w:jc w:val="center"/>
        <w:rPr>
          <w:sz w:val="56"/>
          <w:szCs w:val="56"/>
        </w:rPr>
      </w:pPr>
      <w:r w:rsidRPr="00C103B5">
        <w:rPr>
          <w:sz w:val="56"/>
          <w:szCs w:val="56"/>
        </w:rPr>
        <w:t>City of Marine City</w:t>
      </w:r>
    </w:p>
    <w:p w:rsidR="002C1A82" w:rsidRPr="00C103B5" w:rsidRDefault="002C1A82" w:rsidP="002C1A82">
      <w:pPr>
        <w:pStyle w:val="Heading2"/>
        <w:jc w:val="center"/>
        <w:rPr>
          <w:sz w:val="56"/>
          <w:szCs w:val="56"/>
        </w:rPr>
      </w:pPr>
      <w:r w:rsidRPr="00C103B5">
        <w:rPr>
          <w:sz w:val="56"/>
          <w:szCs w:val="56"/>
        </w:rPr>
        <w:t>***PUBLIC NOTICE***</w:t>
      </w:r>
    </w:p>
    <w:p w:rsidR="002C1A82" w:rsidRDefault="002C1A82" w:rsidP="002C1A82">
      <w:pPr>
        <w:jc w:val="center"/>
        <w:rPr>
          <w:rFonts w:ascii="Baskerville Old Face" w:hAnsi="Baskerville Old Face"/>
          <w:b/>
          <w:bCs/>
          <w:sz w:val="44"/>
        </w:rPr>
      </w:pPr>
    </w:p>
    <w:p w:rsidR="002C1A82" w:rsidRPr="005427A4" w:rsidRDefault="002C1A82" w:rsidP="002C1A82">
      <w:pPr>
        <w:jc w:val="center"/>
        <w:rPr>
          <w:rFonts w:ascii="Baskerville Old Face" w:hAnsi="Baskerville Old Face"/>
          <w:b/>
          <w:bCs/>
          <w:sz w:val="64"/>
          <w:szCs w:val="64"/>
          <w:u w:val="single"/>
        </w:rPr>
      </w:pPr>
      <w:r w:rsidRPr="005427A4">
        <w:rPr>
          <w:rFonts w:ascii="Baskerville Old Face" w:hAnsi="Baskerville Old Face"/>
          <w:b/>
          <w:bCs/>
          <w:sz w:val="64"/>
          <w:szCs w:val="64"/>
          <w:u w:val="single"/>
        </w:rPr>
        <w:t>ELECTION COMMISSION MEETING</w:t>
      </w:r>
    </w:p>
    <w:p w:rsidR="002C1A82" w:rsidRPr="00C338A0" w:rsidRDefault="002C1A82" w:rsidP="002C1A82">
      <w:pPr>
        <w:jc w:val="center"/>
        <w:rPr>
          <w:rFonts w:ascii="Baskerville Old Face" w:hAnsi="Baskerville Old Face"/>
          <w:b/>
          <w:bCs/>
          <w:sz w:val="40"/>
        </w:rPr>
      </w:pPr>
    </w:p>
    <w:p w:rsidR="002C1A82" w:rsidRDefault="002C1A82" w:rsidP="002C1A82">
      <w:pPr>
        <w:pStyle w:val="BodyText"/>
        <w:rPr>
          <w:rFonts w:ascii="Cambria" w:hAnsi="Cambria"/>
          <w:szCs w:val="44"/>
        </w:rPr>
      </w:pPr>
      <w:r w:rsidRPr="002A6447">
        <w:rPr>
          <w:rFonts w:ascii="Cambria" w:hAnsi="Cambria"/>
          <w:szCs w:val="44"/>
        </w:rPr>
        <w:t xml:space="preserve">The </w:t>
      </w:r>
      <w:r>
        <w:rPr>
          <w:rFonts w:ascii="Cambria" w:hAnsi="Cambria"/>
          <w:szCs w:val="44"/>
        </w:rPr>
        <w:t>Election Commission will hold a m</w:t>
      </w:r>
      <w:r w:rsidRPr="002A6447">
        <w:rPr>
          <w:rFonts w:ascii="Cambria" w:hAnsi="Cambria"/>
          <w:szCs w:val="44"/>
        </w:rPr>
        <w:t xml:space="preserve">eeting </w:t>
      </w:r>
      <w:r>
        <w:rPr>
          <w:rFonts w:ascii="Cambria" w:hAnsi="Cambria"/>
          <w:szCs w:val="44"/>
        </w:rPr>
        <w:t>on</w:t>
      </w:r>
      <w:r w:rsidRPr="002A6447">
        <w:rPr>
          <w:rFonts w:ascii="Cambria" w:hAnsi="Cambria"/>
          <w:szCs w:val="44"/>
        </w:rPr>
        <w:t xml:space="preserve"> </w:t>
      </w:r>
      <w:r w:rsidR="005427A4">
        <w:rPr>
          <w:rFonts w:ascii="Cambria" w:hAnsi="Cambria"/>
          <w:szCs w:val="44"/>
        </w:rPr>
        <w:t>Monday</w:t>
      </w:r>
      <w:r w:rsidR="00C53478">
        <w:rPr>
          <w:rFonts w:ascii="Cambria" w:hAnsi="Cambria"/>
          <w:szCs w:val="44"/>
        </w:rPr>
        <w:t xml:space="preserve">, </w:t>
      </w:r>
      <w:r w:rsidR="005427A4">
        <w:rPr>
          <w:rFonts w:ascii="Cambria" w:hAnsi="Cambria"/>
          <w:szCs w:val="44"/>
        </w:rPr>
        <w:t>October 3</w:t>
      </w:r>
      <w:r w:rsidR="009313AD">
        <w:rPr>
          <w:rFonts w:ascii="Cambria" w:hAnsi="Cambria"/>
          <w:szCs w:val="44"/>
        </w:rPr>
        <w:t>, 2022</w:t>
      </w:r>
      <w:r w:rsidRPr="002A6447">
        <w:rPr>
          <w:rFonts w:ascii="Cambria" w:hAnsi="Cambria"/>
          <w:szCs w:val="44"/>
        </w:rPr>
        <w:t xml:space="preserve"> at </w:t>
      </w:r>
      <w:r w:rsidR="005427A4">
        <w:rPr>
          <w:rFonts w:ascii="Cambria" w:hAnsi="Cambria"/>
          <w:szCs w:val="44"/>
        </w:rPr>
        <w:t>09</w:t>
      </w:r>
      <w:r w:rsidR="00C53478">
        <w:rPr>
          <w:rFonts w:ascii="Cambria" w:hAnsi="Cambria"/>
          <w:szCs w:val="44"/>
        </w:rPr>
        <w:t>:0</w:t>
      </w:r>
      <w:r w:rsidR="009313AD">
        <w:rPr>
          <w:rFonts w:ascii="Cambria" w:hAnsi="Cambria"/>
          <w:szCs w:val="44"/>
        </w:rPr>
        <w:t>0</w:t>
      </w:r>
      <w:r w:rsidR="005427A4">
        <w:rPr>
          <w:rFonts w:ascii="Cambria" w:hAnsi="Cambria"/>
          <w:szCs w:val="44"/>
        </w:rPr>
        <w:t xml:space="preserve"> A</w:t>
      </w:r>
      <w:r w:rsidRPr="002A6447">
        <w:rPr>
          <w:rFonts w:ascii="Cambria" w:hAnsi="Cambria"/>
          <w:szCs w:val="44"/>
        </w:rPr>
        <w:t xml:space="preserve">M </w:t>
      </w:r>
      <w:r w:rsidR="00DA3D35">
        <w:rPr>
          <w:rFonts w:ascii="Cambria" w:hAnsi="Cambria"/>
          <w:szCs w:val="44"/>
        </w:rPr>
        <w:t>at</w:t>
      </w:r>
      <w:r w:rsidRPr="002A6447">
        <w:rPr>
          <w:rFonts w:ascii="Cambria" w:hAnsi="Cambria"/>
          <w:szCs w:val="44"/>
        </w:rPr>
        <w:t xml:space="preserve"> </w:t>
      </w:r>
      <w:r w:rsidR="00DA3D35">
        <w:rPr>
          <w:rFonts w:ascii="Cambria" w:hAnsi="Cambria"/>
          <w:szCs w:val="44"/>
        </w:rPr>
        <w:t>City Hall, 26</w:t>
      </w:r>
      <w:r w:rsidRPr="002A6447">
        <w:rPr>
          <w:rFonts w:ascii="Cambria" w:hAnsi="Cambria"/>
          <w:szCs w:val="44"/>
        </w:rPr>
        <w:t>0 South</w:t>
      </w:r>
      <w:r>
        <w:rPr>
          <w:rFonts w:ascii="Cambria" w:hAnsi="Cambria"/>
          <w:szCs w:val="44"/>
        </w:rPr>
        <w:t xml:space="preserve"> </w:t>
      </w:r>
      <w:r w:rsidRPr="002A6447">
        <w:rPr>
          <w:rFonts w:ascii="Cambria" w:hAnsi="Cambria"/>
          <w:szCs w:val="44"/>
        </w:rPr>
        <w:t xml:space="preserve">Parker Street, Marine City, Michigan, </w:t>
      </w:r>
      <w:r>
        <w:rPr>
          <w:rFonts w:ascii="Cambria" w:hAnsi="Cambria"/>
          <w:szCs w:val="44"/>
        </w:rPr>
        <w:t xml:space="preserve">for the purpose of </w:t>
      </w:r>
      <w:r w:rsidR="005427A4">
        <w:rPr>
          <w:rFonts w:ascii="Cambria" w:hAnsi="Cambria"/>
          <w:szCs w:val="44"/>
        </w:rPr>
        <w:t xml:space="preserve">authorizing the Public Accuracy Test, </w:t>
      </w:r>
      <w:r>
        <w:rPr>
          <w:rFonts w:ascii="Cambria" w:hAnsi="Cambria"/>
          <w:szCs w:val="44"/>
        </w:rPr>
        <w:t>appointing Election Chairpersons a</w:t>
      </w:r>
      <w:r w:rsidR="00210382">
        <w:rPr>
          <w:rFonts w:ascii="Cambria" w:hAnsi="Cambria"/>
          <w:szCs w:val="44"/>
        </w:rPr>
        <w:t xml:space="preserve">nd Inspectors for the </w:t>
      </w:r>
      <w:r w:rsidR="009313AD">
        <w:rPr>
          <w:rFonts w:ascii="Cambria" w:hAnsi="Cambria"/>
          <w:szCs w:val="44"/>
        </w:rPr>
        <w:t xml:space="preserve">Tuesday, </w:t>
      </w:r>
      <w:r w:rsidR="006B681E">
        <w:rPr>
          <w:rFonts w:ascii="Cambria" w:hAnsi="Cambria"/>
          <w:szCs w:val="44"/>
        </w:rPr>
        <w:t>November 8</w:t>
      </w:r>
      <w:r w:rsidR="00DA3D35">
        <w:rPr>
          <w:rFonts w:ascii="Cambria" w:hAnsi="Cambria"/>
          <w:szCs w:val="44"/>
        </w:rPr>
        <w:t>, 2022</w:t>
      </w:r>
      <w:r>
        <w:rPr>
          <w:rFonts w:ascii="Cambria" w:hAnsi="Cambria"/>
          <w:szCs w:val="44"/>
        </w:rPr>
        <w:t xml:space="preserve"> Election</w:t>
      </w:r>
      <w:r w:rsidR="005427A4">
        <w:rPr>
          <w:rFonts w:ascii="Cambria" w:hAnsi="Cambria"/>
          <w:szCs w:val="44"/>
        </w:rPr>
        <w:t>, and to authorize</w:t>
      </w:r>
      <w:bookmarkStart w:id="0" w:name="_GoBack"/>
      <w:bookmarkEnd w:id="0"/>
      <w:r w:rsidR="005427A4">
        <w:rPr>
          <w:rFonts w:ascii="Cambria" w:hAnsi="Cambria"/>
          <w:szCs w:val="44"/>
        </w:rPr>
        <w:t xml:space="preserve"> the Clerk to hold open hours on Saturday, November 5, 2022 for the purpose of issuing Absentee Ballots</w:t>
      </w:r>
      <w:r>
        <w:rPr>
          <w:rFonts w:ascii="Cambria" w:hAnsi="Cambria"/>
          <w:szCs w:val="44"/>
        </w:rPr>
        <w:t>.</w:t>
      </w:r>
    </w:p>
    <w:p w:rsidR="002C1A82" w:rsidRDefault="002C1A82" w:rsidP="002C1A82">
      <w:pPr>
        <w:pStyle w:val="BodyText"/>
        <w:rPr>
          <w:rFonts w:ascii="Cambria" w:hAnsi="Cambria"/>
          <w:szCs w:val="44"/>
        </w:rPr>
      </w:pPr>
    </w:p>
    <w:p w:rsidR="002C1A82" w:rsidRPr="00C103B5" w:rsidRDefault="00DA3D35" w:rsidP="002C1A82">
      <w:pPr>
        <w:pStyle w:val="BodyText"/>
        <w:jc w:val="right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Shannon M. Adams</w:t>
      </w:r>
    </w:p>
    <w:p w:rsidR="002C1A82" w:rsidRPr="00C103B5" w:rsidRDefault="002C1A82" w:rsidP="002C1A82">
      <w:pPr>
        <w:pStyle w:val="BodyText"/>
        <w:jc w:val="right"/>
        <w:rPr>
          <w:rFonts w:ascii="Cambria" w:hAnsi="Cambria"/>
          <w:sz w:val="36"/>
        </w:rPr>
      </w:pPr>
      <w:r w:rsidRPr="00C103B5">
        <w:rPr>
          <w:rFonts w:ascii="Cambria" w:hAnsi="Cambria"/>
          <w:sz w:val="36"/>
        </w:rPr>
        <w:t>City Clerk</w:t>
      </w:r>
    </w:p>
    <w:p w:rsidR="002C1A82" w:rsidRDefault="006B681E" w:rsidP="002C1A82">
      <w:pPr>
        <w:pStyle w:val="BodyText"/>
        <w:jc w:val="right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t>September 21</w:t>
      </w:r>
      <w:r w:rsidR="00C53478">
        <w:rPr>
          <w:rFonts w:ascii="Cambria" w:hAnsi="Cambria"/>
          <w:sz w:val="36"/>
        </w:rPr>
        <w:t>, 2022</w:t>
      </w:r>
    </w:p>
    <w:p w:rsidR="00CA7854" w:rsidRDefault="00CA7854"/>
    <w:sectPr w:rsidR="00CA7854">
      <w:footerReference w:type="default" r:id="rId6"/>
      <w:pgSz w:w="12240" w:h="15840"/>
      <w:pgMar w:top="1440" w:right="1800" w:bottom="1440" w:left="1800" w:header="720" w:footer="720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02" w:rsidRDefault="00BC1380">
      <w:r>
        <w:separator/>
      </w:r>
    </w:p>
  </w:endnote>
  <w:endnote w:type="continuationSeparator" w:id="0">
    <w:p w:rsidR="00D47702" w:rsidRDefault="00BC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Noto Serif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600" w:rsidRPr="00C103B5" w:rsidRDefault="002C1A82" w:rsidP="00C103B5">
    <w:pPr>
      <w:pStyle w:val="Footer"/>
      <w:jc w:val="both"/>
      <w:rPr>
        <w:rFonts w:ascii="Cambria" w:hAnsi="Cambria"/>
        <w:sz w:val="18"/>
        <w:szCs w:val="18"/>
      </w:rPr>
    </w:pPr>
    <w:r w:rsidRPr="00C103B5">
      <w:rPr>
        <w:rFonts w:ascii="Cambria" w:hAnsi="Cambria"/>
        <w:sz w:val="18"/>
        <w:szCs w:val="18"/>
      </w:rPr>
      <w:t xml:space="preserve">The City of Marine City complies with the American Disabilities Act.  Individuals with disabilities requiring auxiliary aids or services should contact the City of Marine City, </w:t>
    </w:r>
    <w:r w:rsidR="00DA3D35">
      <w:rPr>
        <w:rFonts w:ascii="Cambria" w:hAnsi="Cambria"/>
        <w:sz w:val="18"/>
        <w:szCs w:val="18"/>
      </w:rPr>
      <w:t xml:space="preserve">260 </w:t>
    </w:r>
    <w:r w:rsidRPr="00C103B5">
      <w:rPr>
        <w:rFonts w:ascii="Cambria" w:hAnsi="Cambria"/>
        <w:sz w:val="18"/>
        <w:szCs w:val="18"/>
      </w:rPr>
      <w:t xml:space="preserve">South </w:t>
    </w:r>
    <w:r w:rsidR="009313AD">
      <w:rPr>
        <w:rFonts w:ascii="Cambria" w:hAnsi="Cambria"/>
        <w:sz w:val="18"/>
        <w:szCs w:val="18"/>
      </w:rPr>
      <w:t>Parker</w:t>
    </w:r>
    <w:r w:rsidRPr="00C103B5">
      <w:rPr>
        <w:rFonts w:ascii="Cambria" w:hAnsi="Cambria"/>
        <w:sz w:val="18"/>
        <w:szCs w:val="18"/>
      </w:rPr>
      <w:t xml:space="preserve"> Street, Marine City, Michigan 48039; Telephone 810-765-8830.</w:t>
    </w:r>
  </w:p>
  <w:p w:rsidR="00556600" w:rsidRPr="00C103B5" w:rsidRDefault="005427A4" w:rsidP="00C103B5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02" w:rsidRDefault="00BC1380">
      <w:r>
        <w:separator/>
      </w:r>
    </w:p>
  </w:footnote>
  <w:footnote w:type="continuationSeparator" w:id="0">
    <w:p w:rsidR="00D47702" w:rsidRDefault="00BC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A82"/>
    <w:rsid w:val="00210382"/>
    <w:rsid w:val="002C1A82"/>
    <w:rsid w:val="005427A4"/>
    <w:rsid w:val="006B681E"/>
    <w:rsid w:val="009313AD"/>
    <w:rsid w:val="009C289F"/>
    <w:rsid w:val="00A2183D"/>
    <w:rsid w:val="00BC1380"/>
    <w:rsid w:val="00C53478"/>
    <w:rsid w:val="00CA7854"/>
    <w:rsid w:val="00D47702"/>
    <w:rsid w:val="00D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893569-213E-4406-900F-9B3CC0F9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A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C1A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rsid w:val="002C1A82"/>
    <w:pPr>
      <w:jc w:val="both"/>
    </w:pPr>
    <w:rPr>
      <w:rFonts w:ascii="New York" w:hAnsi="New York"/>
      <w:b/>
      <w:bCs/>
      <w:sz w:val="44"/>
    </w:rPr>
  </w:style>
  <w:style w:type="character" w:customStyle="1" w:styleId="BodyTextChar">
    <w:name w:val="Body Text Char"/>
    <w:basedOn w:val="DefaultParagraphFont"/>
    <w:link w:val="BodyText"/>
    <w:semiHidden/>
    <w:rsid w:val="002C1A82"/>
    <w:rPr>
      <w:rFonts w:ascii="New York" w:eastAsia="Times New Roman" w:hAnsi="New York" w:cs="Times New Roman"/>
      <w:b/>
      <w:bCs/>
      <w:sz w:val="4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A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3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3D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</dc:creator>
  <cp:keywords/>
  <dc:description/>
  <cp:lastModifiedBy>Clerk</cp:lastModifiedBy>
  <cp:revision>7</cp:revision>
  <cp:lastPrinted>2022-06-27T14:58:00Z</cp:lastPrinted>
  <dcterms:created xsi:type="dcterms:W3CDTF">2013-10-01T12:52:00Z</dcterms:created>
  <dcterms:modified xsi:type="dcterms:W3CDTF">2022-09-21T17:58:00Z</dcterms:modified>
</cp:coreProperties>
</file>