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bookmarkStart w:id="0" w:name="_GoBack"/>
      <w:bookmarkEnd w:id="0"/>
    </w:p>
    <w:p w:rsidR="00CC2130" w:rsidRPr="000579A8" w:rsidRDefault="00BD738E" w:rsidP="00A66B26">
      <w:pPr>
        <w:spacing w:after="0"/>
        <w:jc w:val="center"/>
        <w:rPr>
          <w:rFonts w:ascii="Arial" w:hAnsi="Arial" w:cs="Arial"/>
          <w:sz w:val="16"/>
          <w:szCs w:val="16"/>
        </w:rPr>
      </w:pPr>
      <w:r>
        <w:rPr>
          <w:rFonts w:ascii="Arial" w:hAnsi="Arial" w:cs="Arial"/>
          <w:b/>
          <w:sz w:val="24"/>
          <w:szCs w:val="24"/>
        </w:rPr>
        <w:t>October 26</w:t>
      </w:r>
      <w:r w:rsidR="00F76097">
        <w:rPr>
          <w:rFonts w:ascii="Arial" w:hAnsi="Arial" w:cs="Arial"/>
          <w:b/>
          <w:sz w:val="24"/>
          <w:szCs w:val="24"/>
        </w:rPr>
        <w:t>,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gular scheduled </w:t>
      </w:r>
      <w:r w:rsidRPr="00A854DE">
        <w:rPr>
          <w:rFonts w:ascii="Arial" w:hAnsi="Arial" w:cs="Arial"/>
          <w:sz w:val="24"/>
          <w:szCs w:val="24"/>
        </w:rPr>
        <w:t xml:space="preserve">meeting of the Community and Economic Development Board was held on Wednesday, </w:t>
      </w:r>
      <w:r w:rsidR="00F34C6B">
        <w:rPr>
          <w:rFonts w:ascii="Arial" w:hAnsi="Arial" w:cs="Arial"/>
          <w:sz w:val="24"/>
          <w:szCs w:val="24"/>
        </w:rPr>
        <w:t>October 26</w:t>
      </w:r>
      <w:r w:rsidR="00F76097">
        <w:rPr>
          <w:rFonts w:ascii="Arial" w:hAnsi="Arial" w:cs="Arial"/>
          <w:sz w:val="24"/>
          <w:szCs w:val="24"/>
        </w:rPr>
        <w:t>,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 6:</w:t>
      </w:r>
      <w:r w:rsidR="00960173">
        <w:rPr>
          <w:rFonts w:ascii="Arial" w:hAnsi="Arial" w:cs="Arial"/>
          <w:sz w:val="24"/>
          <w:szCs w:val="24"/>
        </w:rPr>
        <w:t>00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F34C6B">
        <w:rPr>
          <w:rFonts w:ascii="Arial" w:hAnsi="Arial" w:cs="Arial"/>
          <w:b/>
          <w:sz w:val="24"/>
          <w:szCs w:val="24"/>
        </w:rPr>
        <w:t xml:space="preserve">TIFA Board Representative Bob </w:t>
      </w:r>
      <w:proofErr w:type="spellStart"/>
      <w:r w:rsidR="00F34C6B">
        <w:rPr>
          <w:rFonts w:ascii="Arial" w:hAnsi="Arial" w:cs="Arial"/>
          <w:b/>
          <w:sz w:val="24"/>
          <w:szCs w:val="24"/>
        </w:rPr>
        <w:t>Weisenbaugh</w:t>
      </w:r>
      <w:proofErr w:type="spellEnd"/>
      <w:r w:rsidR="00433A85">
        <w:rPr>
          <w:rFonts w:ascii="Arial" w:hAnsi="Arial" w:cs="Arial"/>
          <w:b/>
          <w:sz w:val="24"/>
          <w:szCs w:val="24"/>
        </w:rPr>
        <w:t xml:space="preserve">; </w:t>
      </w:r>
      <w:r w:rsidR="00F565ED">
        <w:rPr>
          <w:rFonts w:ascii="Arial" w:hAnsi="Arial" w:cs="Arial"/>
          <w:b/>
          <w:sz w:val="24"/>
          <w:szCs w:val="24"/>
        </w:rPr>
        <w:t>Board Member</w:t>
      </w:r>
      <w:r w:rsidR="00FE3B28">
        <w:rPr>
          <w:rFonts w:ascii="Arial" w:hAnsi="Arial" w:cs="Arial"/>
          <w:b/>
          <w:sz w:val="24"/>
          <w:szCs w:val="24"/>
        </w:rPr>
        <w:t xml:space="preserve"> </w:t>
      </w:r>
      <w:r w:rsidR="00307071">
        <w:rPr>
          <w:rFonts w:ascii="Arial" w:hAnsi="Arial" w:cs="Arial"/>
          <w:b/>
          <w:sz w:val="24"/>
          <w:szCs w:val="24"/>
        </w:rPr>
        <w:t>Cheryl Ross</w:t>
      </w:r>
      <w:r w:rsidR="00F565ED">
        <w:rPr>
          <w:rFonts w:ascii="Arial" w:hAnsi="Arial" w:cs="Arial"/>
          <w:b/>
          <w:sz w:val="24"/>
          <w:szCs w:val="24"/>
        </w:rPr>
        <w:t xml:space="preserve">; </w:t>
      </w:r>
      <w:r w:rsidR="00F34C6B">
        <w:rPr>
          <w:rFonts w:ascii="Arial" w:hAnsi="Arial" w:cs="Arial"/>
          <w:b/>
          <w:sz w:val="24"/>
          <w:szCs w:val="24"/>
        </w:rPr>
        <w:t xml:space="preserve">City Manager Holly Tatman;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F34C6B">
        <w:rPr>
          <w:rFonts w:ascii="Arial" w:hAnsi="Arial" w:cs="Arial"/>
          <w:b/>
          <w:sz w:val="24"/>
          <w:szCs w:val="24"/>
        </w:rPr>
        <w:t>Chamber of Commerce Representative Paul Merchant; Board Member Heather Hatcher</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D921E7"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FF4F7F">
        <w:rPr>
          <w:rFonts w:ascii="Arial" w:hAnsi="Arial" w:cs="Arial"/>
          <w:sz w:val="24"/>
          <w:szCs w:val="24"/>
        </w:rPr>
        <w:t>City Commission Representative Vercammen</w:t>
      </w:r>
      <w:r w:rsidR="00C133A6">
        <w:rPr>
          <w:rFonts w:ascii="Arial" w:hAnsi="Arial" w:cs="Arial"/>
          <w:sz w:val="24"/>
          <w:szCs w:val="24"/>
        </w:rPr>
        <w:t xml:space="preserve">, seconded by </w:t>
      </w:r>
      <w:r w:rsidR="00D921E7">
        <w:rPr>
          <w:rFonts w:ascii="Arial" w:hAnsi="Arial" w:cs="Arial"/>
          <w:sz w:val="24"/>
          <w:szCs w:val="24"/>
        </w:rPr>
        <w:t>Board Member Ross</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F34C6B"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F34C6B">
        <w:rPr>
          <w:rFonts w:ascii="Arial" w:hAnsi="Arial" w:cs="Arial"/>
          <w:sz w:val="24"/>
          <w:szCs w:val="24"/>
        </w:rPr>
        <w:t>Board Member Ross</w:t>
      </w:r>
      <w:r w:rsidR="00732BDA">
        <w:rPr>
          <w:rFonts w:ascii="Arial" w:hAnsi="Arial" w:cs="Arial"/>
          <w:sz w:val="24"/>
          <w:szCs w:val="24"/>
        </w:rPr>
        <w:t>,</w:t>
      </w:r>
      <w:r w:rsidRPr="00A854DE">
        <w:rPr>
          <w:rFonts w:ascii="Arial" w:hAnsi="Arial" w:cs="Arial"/>
          <w:sz w:val="24"/>
          <w:szCs w:val="24"/>
        </w:rPr>
        <w:t xml:space="preserve"> </w:t>
      </w:r>
      <w:r w:rsidR="00D921E7">
        <w:rPr>
          <w:rFonts w:ascii="Arial" w:hAnsi="Arial" w:cs="Arial"/>
          <w:sz w:val="24"/>
          <w:szCs w:val="24"/>
        </w:rPr>
        <w:t xml:space="preserve">seconded by </w:t>
      </w:r>
      <w:r w:rsidR="00F34C6B">
        <w:rPr>
          <w:rFonts w:ascii="Arial" w:hAnsi="Arial" w:cs="Arial"/>
          <w:sz w:val="24"/>
          <w:szCs w:val="24"/>
        </w:rPr>
        <w:t>City Commission Representative Vercammen</w:t>
      </w:r>
      <w:r w:rsidR="00D921E7">
        <w:rPr>
          <w:rFonts w:ascii="Arial" w:hAnsi="Arial" w:cs="Arial"/>
          <w:sz w:val="24"/>
          <w:szCs w:val="24"/>
        </w:rPr>
        <w:t xml:space="preserve">, </w:t>
      </w:r>
      <w:r w:rsidRPr="00A854DE">
        <w:rPr>
          <w:rFonts w:ascii="Arial" w:hAnsi="Arial" w:cs="Arial"/>
          <w:sz w:val="24"/>
          <w:szCs w:val="24"/>
        </w:rPr>
        <w:t xml:space="preserve">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F34C6B">
        <w:rPr>
          <w:rFonts w:ascii="Arial" w:hAnsi="Arial" w:cs="Arial"/>
          <w:sz w:val="24"/>
          <w:szCs w:val="24"/>
        </w:rPr>
        <w:t>September 28</w:t>
      </w:r>
      <w:r w:rsidR="006A4DDC">
        <w:rPr>
          <w:rFonts w:ascii="Arial" w:hAnsi="Arial" w:cs="Arial"/>
          <w:sz w:val="24"/>
          <w:szCs w:val="24"/>
        </w:rPr>
        <w:t>, 2022</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B34EB3" w:rsidRDefault="006C79FE" w:rsidP="00EE01BC">
      <w:pPr>
        <w:spacing w:after="0"/>
        <w:jc w:val="both"/>
        <w:rPr>
          <w:rFonts w:ascii="Arial" w:hAnsi="Arial" w:cs="Arial"/>
          <w:sz w:val="24"/>
          <w:szCs w:val="24"/>
          <w:u w:val="single"/>
        </w:rPr>
      </w:pPr>
      <w:r>
        <w:rPr>
          <w:rFonts w:ascii="Arial" w:hAnsi="Arial" w:cs="Arial"/>
          <w:sz w:val="24"/>
          <w:szCs w:val="24"/>
          <w:u w:val="single"/>
        </w:rPr>
        <w:t>300 Broadway</w:t>
      </w:r>
    </w:p>
    <w:p w:rsidR="00984E6A" w:rsidRDefault="00F34C6B" w:rsidP="005F7DF9">
      <w:pPr>
        <w:spacing w:after="0"/>
        <w:jc w:val="both"/>
        <w:rPr>
          <w:rFonts w:ascii="Arial" w:hAnsi="Arial" w:cs="Arial"/>
          <w:sz w:val="24"/>
          <w:szCs w:val="24"/>
        </w:rPr>
      </w:pPr>
      <w:r>
        <w:rPr>
          <w:rFonts w:ascii="Arial" w:hAnsi="Arial" w:cs="Arial"/>
          <w:sz w:val="24"/>
          <w:szCs w:val="24"/>
        </w:rPr>
        <w:t xml:space="preserve">City Manager Tatman informed the Board that the rebranding of the building name had been put on hold in an effort to keep how the building was referenced on previous grant </w:t>
      </w:r>
      <w:r>
        <w:rPr>
          <w:rFonts w:ascii="Arial" w:hAnsi="Arial" w:cs="Arial"/>
          <w:sz w:val="24"/>
          <w:szCs w:val="24"/>
        </w:rPr>
        <w:lastRenderedPageBreak/>
        <w:t xml:space="preserve">documents consistent and urged an overall rebranding upon completion of the project.  She also advised that she would be meeting with FOCH President </w:t>
      </w:r>
      <w:proofErr w:type="spellStart"/>
      <w:r>
        <w:rPr>
          <w:rFonts w:ascii="Arial" w:hAnsi="Arial" w:cs="Arial"/>
          <w:sz w:val="24"/>
          <w:szCs w:val="24"/>
        </w:rPr>
        <w:t>Pakledinaz</w:t>
      </w:r>
      <w:proofErr w:type="spellEnd"/>
      <w:r>
        <w:rPr>
          <w:rFonts w:ascii="Arial" w:hAnsi="Arial" w:cs="Arial"/>
          <w:sz w:val="24"/>
          <w:szCs w:val="24"/>
        </w:rPr>
        <w:t xml:space="preserve"> regarding a new website and that the City was working on finding a locksmith to help change out the locks in the building.  </w:t>
      </w:r>
    </w:p>
    <w:p w:rsidR="00F34C6B" w:rsidRDefault="00F34C6B" w:rsidP="005F7DF9">
      <w:pPr>
        <w:spacing w:after="0"/>
        <w:jc w:val="both"/>
        <w:rPr>
          <w:rFonts w:ascii="Arial" w:hAnsi="Arial" w:cs="Arial"/>
          <w:sz w:val="24"/>
          <w:szCs w:val="24"/>
        </w:rPr>
      </w:pPr>
    </w:p>
    <w:p w:rsidR="008504BF" w:rsidRDefault="00137762" w:rsidP="00B20C68">
      <w:pPr>
        <w:spacing w:after="0"/>
        <w:jc w:val="both"/>
        <w:rPr>
          <w:rFonts w:ascii="Arial" w:hAnsi="Arial" w:cs="Arial"/>
          <w:sz w:val="24"/>
          <w:szCs w:val="24"/>
          <w:u w:val="single"/>
        </w:rPr>
      </w:pPr>
      <w:r>
        <w:rPr>
          <w:rFonts w:ascii="Arial" w:hAnsi="Arial" w:cs="Arial"/>
          <w:sz w:val="24"/>
          <w:szCs w:val="24"/>
          <w:u w:val="single"/>
        </w:rPr>
        <w:t xml:space="preserve">13 Ways to Kill Your Community:  </w:t>
      </w:r>
      <w:r w:rsidR="00D9070D">
        <w:rPr>
          <w:rFonts w:ascii="Arial" w:hAnsi="Arial" w:cs="Arial"/>
          <w:sz w:val="24"/>
          <w:szCs w:val="24"/>
          <w:u w:val="single"/>
        </w:rPr>
        <w:t xml:space="preserve">Number </w:t>
      </w:r>
      <w:r w:rsidR="00F34C6B">
        <w:rPr>
          <w:rFonts w:ascii="Arial" w:hAnsi="Arial" w:cs="Arial"/>
          <w:sz w:val="24"/>
          <w:szCs w:val="24"/>
          <w:u w:val="single"/>
        </w:rPr>
        <w:t>10 – Reject Everything New</w:t>
      </w:r>
    </w:p>
    <w:p w:rsidR="006C79FE" w:rsidRDefault="00F34C6B" w:rsidP="006C79FE">
      <w:pPr>
        <w:spacing w:after="0"/>
        <w:jc w:val="both"/>
        <w:rPr>
          <w:rFonts w:ascii="Arial" w:hAnsi="Arial" w:cs="Arial"/>
          <w:sz w:val="24"/>
          <w:szCs w:val="24"/>
        </w:rPr>
      </w:pPr>
      <w:r>
        <w:rPr>
          <w:rFonts w:ascii="Arial" w:hAnsi="Arial" w:cs="Arial"/>
          <w:sz w:val="24"/>
          <w:szCs w:val="24"/>
        </w:rPr>
        <w:t>Chairperson Moran stated that as community leaders, the Board needed to be agents of change but they also needed to remember and understand that oftentimes, people are afraid of change.  He suggested that City leaders give people ownership over the change process.</w:t>
      </w:r>
    </w:p>
    <w:p w:rsidR="00F34C6B" w:rsidRDefault="00F34C6B" w:rsidP="006C79FE">
      <w:pPr>
        <w:spacing w:after="0"/>
        <w:jc w:val="both"/>
        <w:rPr>
          <w:rFonts w:ascii="Arial" w:hAnsi="Arial" w:cs="Arial"/>
          <w:sz w:val="24"/>
          <w:szCs w:val="24"/>
        </w:rPr>
      </w:pPr>
    </w:p>
    <w:p w:rsidR="00F34C6B" w:rsidRDefault="00F34C6B" w:rsidP="006C79FE">
      <w:pPr>
        <w:spacing w:after="0"/>
        <w:jc w:val="both"/>
        <w:rPr>
          <w:rFonts w:ascii="Arial" w:hAnsi="Arial" w:cs="Arial"/>
          <w:sz w:val="24"/>
          <w:szCs w:val="24"/>
        </w:rPr>
      </w:pPr>
      <w:r>
        <w:rPr>
          <w:rFonts w:ascii="Arial" w:hAnsi="Arial" w:cs="Arial"/>
          <w:sz w:val="24"/>
          <w:szCs w:val="24"/>
        </w:rPr>
        <w:t>City Manager Tatman recommended the Board follow a Facebook page called, “Revitalize, or Die” – it helps people to look at the bigger picture for the greater good of the City.</w:t>
      </w:r>
    </w:p>
    <w:p w:rsidR="00CE198D" w:rsidRDefault="00CE198D" w:rsidP="00D73A68">
      <w:pPr>
        <w:spacing w:after="0"/>
        <w:jc w:val="both"/>
        <w:rPr>
          <w:rFonts w:ascii="Arial" w:hAnsi="Arial" w:cs="Arial"/>
          <w:sz w:val="24"/>
          <w:szCs w:val="24"/>
        </w:rPr>
      </w:pPr>
    </w:p>
    <w:p w:rsidR="00CE198D" w:rsidRDefault="00CE198D" w:rsidP="00CE198D">
      <w:pPr>
        <w:spacing w:after="0"/>
        <w:jc w:val="both"/>
        <w:rPr>
          <w:rFonts w:ascii="Arial" w:hAnsi="Arial" w:cs="Arial"/>
          <w:sz w:val="24"/>
          <w:szCs w:val="24"/>
          <w:u w:val="single"/>
        </w:rPr>
      </w:pPr>
      <w:r>
        <w:rPr>
          <w:rFonts w:ascii="Arial" w:hAnsi="Arial" w:cs="Arial"/>
          <w:sz w:val="24"/>
          <w:szCs w:val="24"/>
          <w:u w:val="single"/>
        </w:rPr>
        <w:t>Tour Boat Guide</w:t>
      </w:r>
    </w:p>
    <w:p w:rsidR="00CE198D" w:rsidRDefault="00CE198D" w:rsidP="00D73A68">
      <w:pPr>
        <w:spacing w:after="0"/>
        <w:jc w:val="both"/>
        <w:rPr>
          <w:rFonts w:ascii="Arial" w:hAnsi="Arial" w:cs="Arial"/>
          <w:sz w:val="24"/>
          <w:szCs w:val="24"/>
        </w:rPr>
      </w:pPr>
      <w:r>
        <w:rPr>
          <w:rFonts w:ascii="Arial" w:hAnsi="Arial" w:cs="Arial"/>
          <w:sz w:val="24"/>
          <w:szCs w:val="24"/>
        </w:rPr>
        <w:t xml:space="preserve">City Commission Representative Vercammen informed the Board that </w:t>
      </w:r>
      <w:r w:rsidR="004F12CC">
        <w:rPr>
          <w:rFonts w:ascii="Arial" w:hAnsi="Arial" w:cs="Arial"/>
          <w:sz w:val="24"/>
          <w:szCs w:val="24"/>
        </w:rPr>
        <w:t xml:space="preserve">there was not much movement or interest in moving a tour boat to the City.  </w:t>
      </w:r>
    </w:p>
    <w:p w:rsidR="00035436" w:rsidRDefault="00035436" w:rsidP="00D73A68">
      <w:pPr>
        <w:spacing w:after="0"/>
        <w:jc w:val="both"/>
        <w:rPr>
          <w:rFonts w:ascii="Arial" w:hAnsi="Arial" w:cs="Arial"/>
          <w:sz w:val="24"/>
          <w:szCs w:val="24"/>
        </w:rPr>
      </w:pPr>
    </w:p>
    <w:p w:rsidR="00035436" w:rsidRDefault="00D643F8" w:rsidP="00D73A68">
      <w:pPr>
        <w:spacing w:after="0"/>
        <w:jc w:val="both"/>
        <w:rPr>
          <w:rFonts w:ascii="Arial" w:hAnsi="Arial" w:cs="Arial"/>
          <w:sz w:val="24"/>
          <w:szCs w:val="24"/>
          <w:u w:val="single"/>
        </w:rPr>
      </w:pPr>
      <w:r>
        <w:rPr>
          <w:rFonts w:ascii="Arial" w:hAnsi="Arial" w:cs="Arial"/>
          <w:sz w:val="24"/>
          <w:szCs w:val="24"/>
          <w:u w:val="single"/>
        </w:rPr>
        <w:t>Downtown Mural Plaque Design Approval</w:t>
      </w:r>
    </w:p>
    <w:p w:rsidR="00035436" w:rsidRDefault="00D643F8" w:rsidP="00D73A68">
      <w:pPr>
        <w:spacing w:after="0"/>
        <w:jc w:val="both"/>
        <w:rPr>
          <w:rFonts w:ascii="Arial" w:hAnsi="Arial" w:cs="Arial"/>
          <w:sz w:val="24"/>
          <w:szCs w:val="24"/>
        </w:rPr>
      </w:pPr>
      <w:r>
        <w:rPr>
          <w:rFonts w:ascii="Arial" w:hAnsi="Arial" w:cs="Arial"/>
          <w:sz w:val="24"/>
          <w:szCs w:val="24"/>
        </w:rPr>
        <w:t xml:space="preserve">The Board worked through how they wanted the mural </w:t>
      </w:r>
      <w:r w:rsidR="00FD4BC2">
        <w:rPr>
          <w:rFonts w:ascii="Arial" w:hAnsi="Arial" w:cs="Arial"/>
          <w:sz w:val="24"/>
          <w:szCs w:val="24"/>
        </w:rPr>
        <w:t xml:space="preserve">plaque </w:t>
      </w:r>
      <w:r>
        <w:rPr>
          <w:rFonts w:ascii="Arial" w:hAnsi="Arial" w:cs="Arial"/>
          <w:sz w:val="24"/>
          <w:szCs w:val="24"/>
        </w:rPr>
        <w:t xml:space="preserve">to read and who they would like acknowledged.  </w:t>
      </w:r>
    </w:p>
    <w:p w:rsidR="004A695A" w:rsidRDefault="004A695A" w:rsidP="00D73A68">
      <w:pPr>
        <w:spacing w:after="0"/>
        <w:jc w:val="both"/>
        <w:rPr>
          <w:rFonts w:ascii="Arial" w:hAnsi="Arial" w:cs="Arial"/>
          <w:sz w:val="24"/>
          <w:szCs w:val="24"/>
        </w:rPr>
      </w:pPr>
    </w:p>
    <w:p w:rsidR="004A695A" w:rsidRDefault="004A695A" w:rsidP="00D73A68">
      <w:pPr>
        <w:spacing w:after="0"/>
        <w:jc w:val="both"/>
        <w:rPr>
          <w:rFonts w:ascii="Arial" w:hAnsi="Arial" w:cs="Arial"/>
          <w:sz w:val="24"/>
          <w:szCs w:val="24"/>
        </w:rPr>
      </w:pPr>
      <w:r>
        <w:rPr>
          <w:rFonts w:ascii="Arial" w:hAnsi="Arial" w:cs="Arial"/>
          <w:sz w:val="24"/>
          <w:szCs w:val="24"/>
        </w:rPr>
        <w:t>Artwork by Riverview East High School Students, supported by: Blue Water Arts Committee/St. Clair County Community Foundation; Pennie Garwood; Generator-Z/River Rec Teen Zone.</w:t>
      </w:r>
    </w:p>
    <w:p w:rsidR="00D643F8" w:rsidRDefault="00D643F8" w:rsidP="00D73A68">
      <w:pPr>
        <w:spacing w:after="0"/>
        <w:jc w:val="both"/>
        <w:rPr>
          <w:rFonts w:ascii="Arial" w:hAnsi="Arial" w:cs="Arial"/>
          <w:sz w:val="24"/>
          <w:szCs w:val="24"/>
        </w:rPr>
      </w:pPr>
    </w:p>
    <w:p w:rsidR="00D643F8" w:rsidRDefault="00D643F8" w:rsidP="00D73A68">
      <w:pPr>
        <w:spacing w:after="0"/>
        <w:jc w:val="both"/>
        <w:rPr>
          <w:rFonts w:ascii="Arial" w:hAnsi="Arial" w:cs="Arial"/>
          <w:sz w:val="24"/>
          <w:szCs w:val="24"/>
        </w:rPr>
      </w:pPr>
      <w:r>
        <w:rPr>
          <w:rFonts w:ascii="Arial" w:hAnsi="Arial" w:cs="Arial"/>
          <w:sz w:val="24"/>
          <w:szCs w:val="24"/>
        </w:rPr>
        <w:t>Motion by Board Member Ross, seconded by Chairperson Moran, to approve the wording for the downtown mural plaque design.  All Ayes.  Motion Carried.</w:t>
      </w:r>
    </w:p>
    <w:p w:rsidR="00A6265D" w:rsidRDefault="00A6265D" w:rsidP="00D73A68">
      <w:pPr>
        <w:spacing w:after="0"/>
        <w:jc w:val="both"/>
        <w:rPr>
          <w:rFonts w:ascii="Arial" w:hAnsi="Arial" w:cs="Arial"/>
          <w:sz w:val="24"/>
          <w:szCs w:val="24"/>
        </w:rPr>
      </w:pPr>
    </w:p>
    <w:p w:rsidR="00C15E5F" w:rsidRDefault="00C15E5F" w:rsidP="00C15E5F">
      <w:pPr>
        <w:spacing w:after="0"/>
        <w:jc w:val="both"/>
        <w:rPr>
          <w:rFonts w:ascii="Arial" w:hAnsi="Arial" w:cs="Arial"/>
          <w:sz w:val="24"/>
          <w:szCs w:val="24"/>
          <w:u w:val="single"/>
        </w:rPr>
      </w:pPr>
      <w:r>
        <w:rPr>
          <w:rFonts w:ascii="Arial" w:hAnsi="Arial" w:cs="Arial"/>
          <w:sz w:val="24"/>
          <w:szCs w:val="24"/>
          <w:u w:val="single"/>
        </w:rPr>
        <w:t>Lake St. Clair Guide Design Approval</w:t>
      </w:r>
    </w:p>
    <w:p w:rsidR="00A6265D" w:rsidRPr="00FF036B" w:rsidRDefault="00C15E5F" w:rsidP="00D73A68">
      <w:pPr>
        <w:spacing w:after="0"/>
        <w:jc w:val="both"/>
        <w:rPr>
          <w:rFonts w:ascii="Arial" w:hAnsi="Arial" w:cs="Arial"/>
          <w:sz w:val="24"/>
          <w:szCs w:val="24"/>
        </w:rPr>
      </w:pPr>
      <w:r>
        <w:rPr>
          <w:rFonts w:ascii="Arial" w:hAnsi="Arial" w:cs="Arial"/>
          <w:sz w:val="24"/>
          <w:szCs w:val="24"/>
        </w:rPr>
        <w:t>City Manager Tatman informed the Board that she had not yet received the final design for approval however, word was already getting out about the new Marina.</w:t>
      </w:r>
    </w:p>
    <w:p w:rsidR="00CB7B02" w:rsidRDefault="00CB7B02"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381A9F" w:rsidRDefault="00C15E5F" w:rsidP="005F7DF9">
      <w:pPr>
        <w:spacing w:after="0"/>
        <w:jc w:val="both"/>
        <w:rPr>
          <w:rFonts w:ascii="Arial" w:hAnsi="Arial" w:cs="Arial"/>
          <w:sz w:val="24"/>
          <w:szCs w:val="24"/>
          <w:u w:val="single"/>
        </w:rPr>
      </w:pPr>
      <w:r>
        <w:rPr>
          <w:rFonts w:ascii="Arial" w:hAnsi="Arial" w:cs="Arial"/>
          <w:sz w:val="24"/>
          <w:szCs w:val="24"/>
          <w:u w:val="single"/>
        </w:rPr>
        <w:t>Twinkling Forest Registration/Order</w:t>
      </w:r>
    </w:p>
    <w:p w:rsidR="00C15E5F" w:rsidRPr="00C15E5F" w:rsidRDefault="00C15E5F" w:rsidP="005F7DF9">
      <w:pPr>
        <w:spacing w:after="0"/>
        <w:jc w:val="both"/>
        <w:rPr>
          <w:rFonts w:ascii="Arial" w:hAnsi="Arial" w:cs="Arial"/>
          <w:sz w:val="24"/>
          <w:szCs w:val="24"/>
        </w:rPr>
      </w:pPr>
      <w:r>
        <w:rPr>
          <w:rFonts w:ascii="Arial" w:hAnsi="Arial" w:cs="Arial"/>
          <w:sz w:val="24"/>
          <w:szCs w:val="24"/>
        </w:rPr>
        <w:t>Board Member Ross spoke to the Twinkling Forest event that the Chamber was putting on and suggested that the CED Board sponsor a tree.</w:t>
      </w:r>
    </w:p>
    <w:p w:rsidR="007F2C94" w:rsidRDefault="007F2C94" w:rsidP="005F7DF9">
      <w:pPr>
        <w:spacing w:after="0"/>
        <w:jc w:val="both"/>
        <w:rPr>
          <w:rFonts w:ascii="Arial" w:hAnsi="Arial" w:cs="Arial"/>
          <w:sz w:val="24"/>
          <w:szCs w:val="24"/>
          <w:u w:val="single"/>
        </w:rPr>
      </w:pPr>
    </w:p>
    <w:p w:rsidR="00701476" w:rsidRDefault="00C15E5F" w:rsidP="005F7DF9">
      <w:pPr>
        <w:spacing w:after="0"/>
        <w:jc w:val="both"/>
        <w:rPr>
          <w:rFonts w:ascii="Arial" w:hAnsi="Arial" w:cs="Arial"/>
          <w:sz w:val="24"/>
          <w:szCs w:val="24"/>
        </w:rPr>
      </w:pPr>
      <w:r>
        <w:rPr>
          <w:rFonts w:ascii="Arial" w:hAnsi="Arial" w:cs="Arial"/>
          <w:sz w:val="24"/>
          <w:szCs w:val="24"/>
        </w:rPr>
        <w:t xml:space="preserve">Motion by Chairperson Moran, seconded by Board Member Ross, to sponsor a 6’ tree for the Twinkling Forest Event and two sets of lights.  </w:t>
      </w:r>
      <w:r w:rsidRPr="00C15E5F">
        <w:rPr>
          <w:rFonts w:ascii="Arial" w:hAnsi="Arial" w:cs="Arial"/>
          <w:b/>
          <w:sz w:val="24"/>
          <w:szCs w:val="24"/>
        </w:rPr>
        <w:t>Roll Call</w:t>
      </w:r>
      <w:r>
        <w:rPr>
          <w:rFonts w:ascii="Arial" w:hAnsi="Arial" w:cs="Arial"/>
          <w:sz w:val="24"/>
          <w:szCs w:val="24"/>
        </w:rPr>
        <w:t xml:space="preserve">:  Ayes:  Moran, Vercammen, </w:t>
      </w:r>
      <w:proofErr w:type="spellStart"/>
      <w:r>
        <w:rPr>
          <w:rFonts w:ascii="Arial" w:hAnsi="Arial" w:cs="Arial"/>
          <w:sz w:val="24"/>
          <w:szCs w:val="24"/>
        </w:rPr>
        <w:t>Weisenbaugh</w:t>
      </w:r>
      <w:proofErr w:type="spellEnd"/>
      <w:r>
        <w:rPr>
          <w:rFonts w:ascii="Arial" w:hAnsi="Arial" w:cs="Arial"/>
          <w:sz w:val="24"/>
          <w:szCs w:val="24"/>
        </w:rPr>
        <w:t>, Ross.  Nays:  None.  Motion Carried.</w:t>
      </w:r>
    </w:p>
    <w:p w:rsidR="00D47303" w:rsidRDefault="00D47303" w:rsidP="005F7DF9">
      <w:pPr>
        <w:spacing w:after="0"/>
        <w:jc w:val="both"/>
        <w:rPr>
          <w:rFonts w:ascii="Arial" w:hAnsi="Arial" w:cs="Arial"/>
          <w:sz w:val="24"/>
          <w:szCs w:val="24"/>
        </w:rPr>
      </w:pPr>
    </w:p>
    <w:p w:rsidR="00C10777" w:rsidRDefault="005211B9" w:rsidP="00701476">
      <w:pPr>
        <w:spacing w:after="0"/>
        <w:jc w:val="both"/>
        <w:rPr>
          <w:rFonts w:ascii="Arial" w:hAnsi="Arial" w:cs="Arial"/>
          <w:sz w:val="24"/>
          <w:szCs w:val="24"/>
          <w:u w:val="single"/>
        </w:rPr>
      </w:pPr>
      <w:r>
        <w:rPr>
          <w:rFonts w:ascii="Arial" w:hAnsi="Arial" w:cs="Arial"/>
          <w:sz w:val="24"/>
          <w:szCs w:val="24"/>
          <w:u w:val="single"/>
        </w:rPr>
        <w:t>St. Clair River Boat Dockage</w:t>
      </w:r>
    </w:p>
    <w:p w:rsidR="005211B9" w:rsidRPr="005211B9" w:rsidRDefault="005211B9" w:rsidP="00701476">
      <w:pPr>
        <w:spacing w:after="0"/>
        <w:jc w:val="both"/>
        <w:rPr>
          <w:rFonts w:ascii="Arial" w:hAnsi="Arial" w:cs="Arial"/>
          <w:sz w:val="24"/>
          <w:szCs w:val="24"/>
        </w:rPr>
      </w:pPr>
      <w:r>
        <w:rPr>
          <w:rFonts w:ascii="Arial" w:hAnsi="Arial" w:cs="Arial"/>
          <w:sz w:val="24"/>
          <w:szCs w:val="24"/>
        </w:rPr>
        <w:t>Chairperson Moran spoke to revisiting the idea of a port at Broadway Park and informed the Board that he would continue pursuing</w:t>
      </w:r>
      <w:r w:rsidR="007A5D45">
        <w:rPr>
          <w:rFonts w:ascii="Arial" w:hAnsi="Arial" w:cs="Arial"/>
          <w:sz w:val="24"/>
          <w:szCs w:val="24"/>
        </w:rPr>
        <w:t xml:space="preserve"> the</w:t>
      </w:r>
      <w:r>
        <w:rPr>
          <w:rFonts w:ascii="Arial" w:hAnsi="Arial" w:cs="Arial"/>
          <w:sz w:val="24"/>
          <w:szCs w:val="24"/>
        </w:rPr>
        <w:t xml:space="preserve"> project.</w:t>
      </w:r>
    </w:p>
    <w:p w:rsidR="009251C1" w:rsidRDefault="009251C1" w:rsidP="00701476">
      <w:pPr>
        <w:spacing w:after="0"/>
        <w:jc w:val="both"/>
        <w:rPr>
          <w:rFonts w:ascii="Arial" w:hAnsi="Arial" w:cs="Arial"/>
          <w:sz w:val="24"/>
          <w:szCs w:val="24"/>
        </w:rPr>
      </w:pPr>
    </w:p>
    <w:p w:rsidR="009251C1" w:rsidRDefault="0090471E" w:rsidP="009251C1">
      <w:pPr>
        <w:spacing w:after="0"/>
        <w:jc w:val="both"/>
        <w:rPr>
          <w:rFonts w:ascii="Arial" w:hAnsi="Arial" w:cs="Arial"/>
          <w:sz w:val="24"/>
          <w:szCs w:val="24"/>
          <w:u w:val="single"/>
        </w:rPr>
      </w:pPr>
      <w:r>
        <w:rPr>
          <w:rFonts w:ascii="Arial" w:hAnsi="Arial" w:cs="Arial"/>
          <w:sz w:val="24"/>
          <w:szCs w:val="24"/>
          <w:u w:val="single"/>
        </w:rPr>
        <w:t>CED Fund Balance</w:t>
      </w:r>
    </w:p>
    <w:p w:rsidR="00FD1DD5" w:rsidRDefault="0090471E" w:rsidP="009251C1">
      <w:pPr>
        <w:spacing w:after="0"/>
        <w:jc w:val="both"/>
        <w:rPr>
          <w:rFonts w:ascii="Arial" w:hAnsi="Arial" w:cs="Arial"/>
          <w:sz w:val="24"/>
          <w:szCs w:val="24"/>
        </w:rPr>
      </w:pPr>
      <w:r>
        <w:rPr>
          <w:rFonts w:ascii="Arial" w:hAnsi="Arial" w:cs="Arial"/>
          <w:sz w:val="24"/>
          <w:szCs w:val="24"/>
        </w:rPr>
        <w:t>City Manager Tatman informed the Board that the current fund balance for the CED Board was $5,333.11, not including the portion currently held with the Chamber for the 2022 Splash Bash Raffle.</w:t>
      </w:r>
    </w:p>
    <w:p w:rsidR="00BF3C77" w:rsidRDefault="00BF3C77" w:rsidP="009251C1">
      <w:pPr>
        <w:spacing w:after="0"/>
        <w:jc w:val="both"/>
        <w:rPr>
          <w:rFonts w:ascii="Arial" w:hAnsi="Arial" w:cs="Arial"/>
          <w:sz w:val="24"/>
          <w:szCs w:val="24"/>
        </w:rPr>
      </w:pPr>
    </w:p>
    <w:p w:rsidR="00BF3C77" w:rsidRDefault="00BF3C77" w:rsidP="00BF3C77">
      <w:pPr>
        <w:spacing w:after="0"/>
        <w:jc w:val="both"/>
        <w:rPr>
          <w:rFonts w:ascii="Arial" w:hAnsi="Arial" w:cs="Arial"/>
          <w:sz w:val="24"/>
          <w:szCs w:val="24"/>
          <w:u w:val="single"/>
        </w:rPr>
      </w:pPr>
      <w:r>
        <w:rPr>
          <w:rFonts w:ascii="Arial" w:hAnsi="Arial" w:cs="Arial"/>
          <w:sz w:val="24"/>
          <w:szCs w:val="24"/>
          <w:u w:val="single"/>
        </w:rPr>
        <w:t>November &amp; December Meeting Schedule</w:t>
      </w:r>
    </w:p>
    <w:p w:rsidR="00BF3C77" w:rsidRDefault="00BF3C77" w:rsidP="00BF3C77">
      <w:pPr>
        <w:spacing w:after="0"/>
        <w:jc w:val="both"/>
        <w:rPr>
          <w:rFonts w:ascii="Arial" w:hAnsi="Arial" w:cs="Arial"/>
          <w:sz w:val="24"/>
          <w:szCs w:val="24"/>
        </w:rPr>
      </w:pPr>
      <w:r>
        <w:rPr>
          <w:rFonts w:ascii="Arial" w:hAnsi="Arial" w:cs="Arial"/>
          <w:sz w:val="24"/>
          <w:szCs w:val="24"/>
        </w:rPr>
        <w:t>The Board discussed the November and December meeting schedule which had meetings falling near the holidays.  The Board decided to cancel the November and Dece</w:t>
      </w:r>
      <w:r w:rsidR="004E7B2B">
        <w:rPr>
          <w:rFonts w:ascii="Arial" w:hAnsi="Arial" w:cs="Arial"/>
          <w:sz w:val="24"/>
          <w:szCs w:val="24"/>
        </w:rPr>
        <w:t>mber meetings and hold one meeting on December 7, 2022.</w:t>
      </w:r>
    </w:p>
    <w:p w:rsidR="004E7B2B" w:rsidRDefault="004E7B2B" w:rsidP="00BF3C77">
      <w:pPr>
        <w:spacing w:after="0"/>
        <w:jc w:val="both"/>
        <w:rPr>
          <w:rFonts w:ascii="Arial" w:hAnsi="Arial" w:cs="Arial"/>
          <w:sz w:val="24"/>
          <w:szCs w:val="24"/>
        </w:rPr>
      </w:pPr>
    </w:p>
    <w:p w:rsidR="00BF3C77" w:rsidRPr="009251C1" w:rsidRDefault="004E7B2B" w:rsidP="009251C1">
      <w:pPr>
        <w:spacing w:after="0"/>
        <w:jc w:val="both"/>
        <w:rPr>
          <w:rFonts w:ascii="Arial" w:hAnsi="Arial" w:cs="Arial"/>
          <w:sz w:val="24"/>
          <w:szCs w:val="24"/>
        </w:rPr>
      </w:pPr>
      <w:r>
        <w:rPr>
          <w:rFonts w:ascii="Arial" w:hAnsi="Arial" w:cs="Arial"/>
          <w:sz w:val="24"/>
          <w:szCs w:val="24"/>
        </w:rPr>
        <w:t>Motion by Chairperson Moran, seconded by City Commission Representative Vercammen, to cancel the November 23 and December 28 meetings and hold one meeting on December 7, 2022.  All Ayes.  Motion Carried.</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F1032A" w:rsidRDefault="00F1032A" w:rsidP="00832913">
      <w:pPr>
        <w:spacing w:after="0"/>
        <w:jc w:val="both"/>
        <w:rPr>
          <w:rFonts w:ascii="Arial" w:hAnsi="Arial" w:cs="Arial"/>
          <w:sz w:val="24"/>
          <w:szCs w:val="24"/>
        </w:rPr>
      </w:pPr>
    </w:p>
    <w:p w:rsidR="00BE45CE" w:rsidRDefault="00D070EF" w:rsidP="00832913">
      <w:pPr>
        <w:spacing w:after="0"/>
        <w:jc w:val="both"/>
        <w:rPr>
          <w:rFonts w:ascii="Arial" w:hAnsi="Arial" w:cs="Arial"/>
          <w:sz w:val="24"/>
          <w:szCs w:val="24"/>
        </w:rPr>
      </w:pPr>
      <w:r>
        <w:rPr>
          <w:rFonts w:ascii="Arial" w:hAnsi="Arial" w:cs="Arial"/>
          <w:sz w:val="24"/>
          <w:szCs w:val="24"/>
        </w:rPr>
        <w:t xml:space="preserve">Board Member Ross updated the Board on the Chamber of Commerce </w:t>
      </w:r>
      <w:proofErr w:type="spellStart"/>
      <w:r>
        <w:rPr>
          <w:rFonts w:ascii="Arial" w:hAnsi="Arial" w:cs="Arial"/>
          <w:sz w:val="24"/>
          <w:szCs w:val="24"/>
        </w:rPr>
        <w:t>Merrytime</w:t>
      </w:r>
      <w:proofErr w:type="spellEnd"/>
      <w:r>
        <w:rPr>
          <w:rFonts w:ascii="Arial" w:hAnsi="Arial" w:cs="Arial"/>
          <w:sz w:val="24"/>
          <w:szCs w:val="24"/>
        </w:rPr>
        <w:t xml:space="preserve"> Christmas event and stated they would like to reach out to business owners with vacant storefronts in an effort to decorate the windows.  She also discussed the upcoming Ugly Sweater Christmas Party.  </w:t>
      </w:r>
    </w:p>
    <w:p w:rsidR="00D070EF" w:rsidRDefault="00D070EF" w:rsidP="00832913">
      <w:pPr>
        <w:spacing w:after="0"/>
        <w:jc w:val="both"/>
        <w:rPr>
          <w:rFonts w:ascii="Arial" w:hAnsi="Arial" w:cs="Arial"/>
          <w:sz w:val="24"/>
          <w:szCs w:val="24"/>
        </w:rPr>
      </w:pPr>
    </w:p>
    <w:p w:rsidR="00D070EF" w:rsidRDefault="00D070EF" w:rsidP="00832913">
      <w:pPr>
        <w:spacing w:after="0"/>
        <w:jc w:val="both"/>
        <w:rPr>
          <w:rFonts w:ascii="Arial" w:hAnsi="Arial" w:cs="Arial"/>
          <w:sz w:val="24"/>
          <w:szCs w:val="24"/>
        </w:rPr>
      </w:pPr>
      <w:r>
        <w:rPr>
          <w:rFonts w:ascii="Arial" w:hAnsi="Arial" w:cs="Arial"/>
          <w:sz w:val="24"/>
          <w:szCs w:val="24"/>
        </w:rPr>
        <w:t>Chairperson Moran informed the Board that he had spoken to the incoming mayor about serving on the CED Board</w:t>
      </w:r>
      <w:r w:rsidR="00FD4BC2">
        <w:rPr>
          <w:rFonts w:ascii="Arial" w:hAnsi="Arial" w:cs="Arial"/>
          <w:sz w:val="24"/>
          <w:szCs w:val="24"/>
        </w:rPr>
        <w:t xml:space="preserve"> as the City Commission Representative</w:t>
      </w:r>
      <w:r>
        <w:rPr>
          <w:rFonts w:ascii="Arial" w:hAnsi="Arial" w:cs="Arial"/>
          <w:sz w:val="24"/>
          <w:szCs w:val="24"/>
        </w:rPr>
        <w:t>.</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C40B4F">
        <w:rPr>
          <w:rFonts w:ascii="Arial" w:hAnsi="Arial" w:cs="Arial"/>
          <w:sz w:val="24"/>
          <w:szCs w:val="24"/>
        </w:rPr>
        <w:t>City Commission Representative Vercammen,</w:t>
      </w:r>
      <w:r w:rsidRPr="00A854DE">
        <w:rPr>
          <w:rFonts w:ascii="Arial" w:hAnsi="Arial" w:cs="Arial"/>
          <w:sz w:val="24"/>
          <w:szCs w:val="24"/>
        </w:rPr>
        <w:t xml:space="preserve"> seconded by </w:t>
      </w:r>
      <w:r w:rsidR="00D070EF">
        <w:rPr>
          <w:rFonts w:ascii="Arial" w:hAnsi="Arial" w:cs="Arial"/>
          <w:sz w:val="24"/>
          <w:szCs w:val="24"/>
        </w:rPr>
        <w:t>Chairperson Moran</w:t>
      </w:r>
      <w:r w:rsidR="00374733">
        <w:rPr>
          <w:rFonts w:ascii="Arial" w:hAnsi="Arial" w:cs="Arial"/>
          <w:sz w:val="24"/>
          <w:szCs w:val="24"/>
        </w:rPr>
        <w:t>,</w:t>
      </w:r>
      <w:r w:rsidRPr="00A854DE">
        <w:rPr>
          <w:rFonts w:ascii="Arial" w:hAnsi="Arial" w:cs="Arial"/>
          <w:sz w:val="24"/>
          <w:szCs w:val="24"/>
        </w:rPr>
        <w:t xml:space="preserve"> to adjourn at </w:t>
      </w:r>
      <w:r w:rsidR="007306D3">
        <w:rPr>
          <w:rFonts w:ascii="Arial" w:hAnsi="Arial" w:cs="Arial"/>
          <w:sz w:val="24"/>
          <w:szCs w:val="24"/>
        </w:rPr>
        <w:t>6:42</w:t>
      </w:r>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BF12E7" w:rsidP="00CC466B">
      <w:pPr>
        <w:spacing w:after="0" w:line="240" w:lineRule="auto"/>
        <w:ind w:left="4320" w:firstLine="720"/>
        <w:jc w:val="both"/>
        <w:rPr>
          <w:rFonts w:ascii="Arial" w:hAnsi="Arial" w:cs="Arial"/>
          <w:sz w:val="24"/>
          <w:szCs w:val="24"/>
        </w:rPr>
      </w:pPr>
      <w:r>
        <w:rPr>
          <w:rFonts w:ascii="Arial" w:hAnsi="Arial" w:cs="Arial"/>
          <w:sz w:val="24"/>
          <w:szCs w:val="24"/>
        </w:rPr>
        <w:t>Shannon Adams</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193A90">
      <w:headerReference w:type="default" r:id="rId8"/>
      <w:footerReference w:type="default" r:id="rId9"/>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1C" w:rsidRDefault="007C5E1C" w:rsidP="00673C8F">
      <w:pPr>
        <w:spacing w:after="0" w:line="240" w:lineRule="auto"/>
      </w:pPr>
      <w:r>
        <w:separator/>
      </w:r>
    </w:p>
  </w:endnote>
  <w:endnote w:type="continuationSeparator" w:id="0">
    <w:p w:rsidR="007C5E1C" w:rsidRDefault="007C5E1C"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342DD3">
      <w:rPr>
        <w:rFonts w:ascii="Arial" w:hAnsi="Arial" w:cs="Arial"/>
        <w:noProof/>
        <w:sz w:val="24"/>
      </w:rPr>
      <w:t>3</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F34C6B">
      <w:rPr>
        <w:rFonts w:ascii="Arial" w:hAnsi="Arial" w:cs="Arial"/>
        <w:sz w:val="24"/>
      </w:rPr>
      <w:t>10-26</w:t>
    </w:r>
    <w:r w:rsidR="002C00F6">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1C" w:rsidRDefault="007C5E1C" w:rsidP="00673C8F">
      <w:pPr>
        <w:spacing w:after="0" w:line="240" w:lineRule="auto"/>
      </w:pPr>
      <w:r>
        <w:separator/>
      </w:r>
    </w:p>
  </w:footnote>
  <w:footnote w:type="continuationSeparator" w:id="0">
    <w:p w:rsidR="007C5E1C" w:rsidRDefault="007C5E1C"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3" w:rsidRDefault="00342DD3" w:rsidP="00342DD3">
    <w:pPr>
      <w:pStyle w:val="Header"/>
      <w:jc w:val="right"/>
    </w:pPr>
    <w:r>
      <w:t>7-A</w:t>
    </w:r>
  </w:p>
  <w:p w:rsidR="00683975" w:rsidRDefault="0068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8EE"/>
    <w:rsid w:val="0003192D"/>
    <w:rsid w:val="00032F8F"/>
    <w:rsid w:val="000343A5"/>
    <w:rsid w:val="00035436"/>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08D"/>
    <w:rsid w:val="000F213E"/>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914"/>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0008"/>
    <w:rsid w:val="00302620"/>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2DD3"/>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695A"/>
    <w:rsid w:val="004A71FC"/>
    <w:rsid w:val="004B015D"/>
    <w:rsid w:val="004B0905"/>
    <w:rsid w:val="004B18F2"/>
    <w:rsid w:val="004B2F83"/>
    <w:rsid w:val="004B3353"/>
    <w:rsid w:val="004B58A1"/>
    <w:rsid w:val="004B5AE0"/>
    <w:rsid w:val="004B64F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E7B2B"/>
    <w:rsid w:val="004F0BE0"/>
    <w:rsid w:val="004F0EC3"/>
    <w:rsid w:val="004F12CC"/>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1B9"/>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3D35"/>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87CB4"/>
    <w:rsid w:val="005909F3"/>
    <w:rsid w:val="0059146D"/>
    <w:rsid w:val="0059369B"/>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07C"/>
    <w:rsid w:val="006311D8"/>
    <w:rsid w:val="00631DB2"/>
    <w:rsid w:val="006339EA"/>
    <w:rsid w:val="0063537A"/>
    <w:rsid w:val="00635963"/>
    <w:rsid w:val="006361FE"/>
    <w:rsid w:val="00636537"/>
    <w:rsid w:val="006377FD"/>
    <w:rsid w:val="006404E7"/>
    <w:rsid w:val="0064066D"/>
    <w:rsid w:val="00641E65"/>
    <w:rsid w:val="006441AE"/>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3975"/>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C79FE"/>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01DA"/>
    <w:rsid w:val="007306D3"/>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422"/>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19F"/>
    <w:rsid w:val="00773BBD"/>
    <w:rsid w:val="0077588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A5D45"/>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5E1C"/>
    <w:rsid w:val="007C6278"/>
    <w:rsid w:val="007D01CE"/>
    <w:rsid w:val="007D3294"/>
    <w:rsid w:val="007D3A4E"/>
    <w:rsid w:val="007D4A27"/>
    <w:rsid w:val="007D5728"/>
    <w:rsid w:val="007D7FB2"/>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0D7D"/>
    <w:rsid w:val="008F2BDF"/>
    <w:rsid w:val="008F60DC"/>
    <w:rsid w:val="008F733D"/>
    <w:rsid w:val="008F7637"/>
    <w:rsid w:val="008F7BA3"/>
    <w:rsid w:val="009014EC"/>
    <w:rsid w:val="009029EE"/>
    <w:rsid w:val="00903DD6"/>
    <w:rsid w:val="0090471E"/>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4FF5"/>
    <w:rsid w:val="0092506F"/>
    <w:rsid w:val="009251C1"/>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4BC"/>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1B51"/>
    <w:rsid w:val="00A424D3"/>
    <w:rsid w:val="00A44721"/>
    <w:rsid w:val="00A4621D"/>
    <w:rsid w:val="00A46C8E"/>
    <w:rsid w:val="00A51405"/>
    <w:rsid w:val="00A52E62"/>
    <w:rsid w:val="00A54ECC"/>
    <w:rsid w:val="00A56C40"/>
    <w:rsid w:val="00A56EFD"/>
    <w:rsid w:val="00A5705B"/>
    <w:rsid w:val="00A5781A"/>
    <w:rsid w:val="00A6265D"/>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517"/>
    <w:rsid w:val="00B16DD8"/>
    <w:rsid w:val="00B16EFF"/>
    <w:rsid w:val="00B17922"/>
    <w:rsid w:val="00B20C68"/>
    <w:rsid w:val="00B20CF9"/>
    <w:rsid w:val="00B2115A"/>
    <w:rsid w:val="00B217AA"/>
    <w:rsid w:val="00B239D9"/>
    <w:rsid w:val="00B24017"/>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57FD9"/>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38E"/>
    <w:rsid w:val="00BD7C6A"/>
    <w:rsid w:val="00BE002B"/>
    <w:rsid w:val="00BE0540"/>
    <w:rsid w:val="00BE05C1"/>
    <w:rsid w:val="00BE1728"/>
    <w:rsid w:val="00BE19B7"/>
    <w:rsid w:val="00BE45CE"/>
    <w:rsid w:val="00BE46A7"/>
    <w:rsid w:val="00BE635C"/>
    <w:rsid w:val="00BE64A0"/>
    <w:rsid w:val="00BE6530"/>
    <w:rsid w:val="00BE68BB"/>
    <w:rsid w:val="00BE7EE7"/>
    <w:rsid w:val="00BF12E7"/>
    <w:rsid w:val="00BF1B12"/>
    <w:rsid w:val="00BF2A34"/>
    <w:rsid w:val="00BF3C77"/>
    <w:rsid w:val="00BF4FCC"/>
    <w:rsid w:val="00BF5028"/>
    <w:rsid w:val="00BF5E6B"/>
    <w:rsid w:val="00C001AD"/>
    <w:rsid w:val="00C005F8"/>
    <w:rsid w:val="00C00BD1"/>
    <w:rsid w:val="00C01556"/>
    <w:rsid w:val="00C02BB1"/>
    <w:rsid w:val="00C032B0"/>
    <w:rsid w:val="00C048DD"/>
    <w:rsid w:val="00C05CA9"/>
    <w:rsid w:val="00C05E35"/>
    <w:rsid w:val="00C05F06"/>
    <w:rsid w:val="00C07702"/>
    <w:rsid w:val="00C106C4"/>
    <w:rsid w:val="00C10777"/>
    <w:rsid w:val="00C133A6"/>
    <w:rsid w:val="00C13BF0"/>
    <w:rsid w:val="00C13DCB"/>
    <w:rsid w:val="00C13F1A"/>
    <w:rsid w:val="00C156B3"/>
    <w:rsid w:val="00C15B7B"/>
    <w:rsid w:val="00C15E5F"/>
    <w:rsid w:val="00C1742F"/>
    <w:rsid w:val="00C209EB"/>
    <w:rsid w:val="00C22EFF"/>
    <w:rsid w:val="00C24A0A"/>
    <w:rsid w:val="00C25A43"/>
    <w:rsid w:val="00C265FA"/>
    <w:rsid w:val="00C26681"/>
    <w:rsid w:val="00C2671F"/>
    <w:rsid w:val="00C273DF"/>
    <w:rsid w:val="00C27A5E"/>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198D"/>
    <w:rsid w:val="00CE226E"/>
    <w:rsid w:val="00CE3690"/>
    <w:rsid w:val="00CE44AA"/>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DE5"/>
    <w:rsid w:val="00D00044"/>
    <w:rsid w:val="00D00935"/>
    <w:rsid w:val="00D00EBA"/>
    <w:rsid w:val="00D01364"/>
    <w:rsid w:val="00D01703"/>
    <w:rsid w:val="00D01C9D"/>
    <w:rsid w:val="00D025E9"/>
    <w:rsid w:val="00D02B2E"/>
    <w:rsid w:val="00D02B7C"/>
    <w:rsid w:val="00D040E8"/>
    <w:rsid w:val="00D070EF"/>
    <w:rsid w:val="00D10B9D"/>
    <w:rsid w:val="00D11189"/>
    <w:rsid w:val="00D13DE2"/>
    <w:rsid w:val="00D14B98"/>
    <w:rsid w:val="00D14E21"/>
    <w:rsid w:val="00D159E1"/>
    <w:rsid w:val="00D16C52"/>
    <w:rsid w:val="00D17B29"/>
    <w:rsid w:val="00D211C1"/>
    <w:rsid w:val="00D22DC2"/>
    <w:rsid w:val="00D22E6C"/>
    <w:rsid w:val="00D23C50"/>
    <w:rsid w:val="00D23EA5"/>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3F8"/>
    <w:rsid w:val="00D64C20"/>
    <w:rsid w:val="00D65A8E"/>
    <w:rsid w:val="00D67B79"/>
    <w:rsid w:val="00D710D7"/>
    <w:rsid w:val="00D72A09"/>
    <w:rsid w:val="00D73A68"/>
    <w:rsid w:val="00D8006E"/>
    <w:rsid w:val="00D82EB4"/>
    <w:rsid w:val="00D8490F"/>
    <w:rsid w:val="00D87284"/>
    <w:rsid w:val="00D8731A"/>
    <w:rsid w:val="00D9070D"/>
    <w:rsid w:val="00D921E7"/>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E2E0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6CE8"/>
    <w:rsid w:val="00E4724A"/>
    <w:rsid w:val="00E47507"/>
    <w:rsid w:val="00E478B0"/>
    <w:rsid w:val="00E506EE"/>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0F01"/>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01BC"/>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4C6B"/>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078C"/>
    <w:rsid w:val="00FD163F"/>
    <w:rsid w:val="00FD1DD5"/>
    <w:rsid w:val="00FD2256"/>
    <w:rsid w:val="00FD2312"/>
    <w:rsid w:val="00FD3327"/>
    <w:rsid w:val="00FD33D5"/>
    <w:rsid w:val="00FD3B13"/>
    <w:rsid w:val="00FD4BC2"/>
    <w:rsid w:val="00FD518A"/>
    <w:rsid w:val="00FD5AE1"/>
    <w:rsid w:val="00FD7CFE"/>
    <w:rsid w:val="00FE0B04"/>
    <w:rsid w:val="00FE0DEE"/>
    <w:rsid w:val="00FE103F"/>
    <w:rsid w:val="00FE1408"/>
    <w:rsid w:val="00FE1B88"/>
    <w:rsid w:val="00FE2675"/>
    <w:rsid w:val="00FE3B28"/>
    <w:rsid w:val="00FE54AC"/>
    <w:rsid w:val="00FE5902"/>
    <w:rsid w:val="00FE69F4"/>
    <w:rsid w:val="00FE7B3E"/>
    <w:rsid w:val="00FF0047"/>
    <w:rsid w:val="00FF036B"/>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6AF7-97BA-4327-8CCA-9FE9297D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14</cp:revision>
  <cp:lastPrinted>2022-11-30T14:02:00Z</cp:lastPrinted>
  <dcterms:created xsi:type="dcterms:W3CDTF">2022-11-01T13:09:00Z</dcterms:created>
  <dcterms:modified xsi:type="dcterms:W3CDTF">2022-11-30T14:02:00Z</dcterms:modified>
</cp:coreProperties>
</file>