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A2" w:rsidRDefault="00AC6DD5" w:rsidP="00FB579D">
      <w:pPr>
        <w:spacing w:line="240" w:lineRule="auto"/>
        <w:contextual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02.9pt;margin-top:-19.5pt;width:244.85pt;height:99.75pt;z-index:251660288;mso-width-relative:margin;mso-height-relative:margin" stroked="f">
            <v:textbox style="mso-next-textbox:#_x0000_s1026">
              <w:txbxContent>
                <w:p w:rsidR="000A0B8B" w:rsidRDefault="000A0B8B" w:rsidP="00AA2021">
                  <w:pPr>
                    <w:spacing w:line="240" w:lineRule="auto"/>
                    <w:contextualSpacing/>
                    <w:jc w:val="center"/>
                    <w:rPr>
                      <w:b/>
                      <w:sz w:val="40"/>
                      <w:szCs w:val="40"/>
                    </w:rPr>
                  </w:pPr>
                  <w:r>
                    <w:rPr>
                      <w:b/>
                      <w:sz w:val="40"/>
                      <w:szCs w:val="40"/>
                    </w:rPr>
                    <w:t>Right-of-Way Use/</w:t>
                  </w:r>
                </w:p>
                <w:p w:rsidR="000A0B8B" w:rsidRDefault="000A0B8B" w:rsidP="00AA2021">
                  <w:pPr>
                    <w:spacing w:line="240" w:lineRule="auto"/>
                    <w:contextualSpacing/>
                    <w:jc w:val="center"/>
                    <w:rPr>
                      <w:b/>
                      <w:sz w:val="8"/>
                      <w:szCs w:val="8"/>
                    </w:rPr>
                  </w:pPr>
                  <w:r>
                    <w:rPr>
                      <w:b/>
                      <w:sz w:val="40"/>
                      <w:szCs w:val="40"/>
                    </w:rPr>
                    <w:t>Construction Application and Permit</w:t>
                  </w:r>
                </w:p>
                <w:p w:rsidR="000A0B8B" w:rsidRPr="008F7084" w:rsidRDefault="000A0B8B" w:rsidP="00AA2021">
                  <w:pPr>
                    <w:spacing w:line="240" w:lineRule="auto"/>
                    <w:contextualSpacing/>
                    <w:jc w:val="center"/>
                    <w:rPr>
                      <w:b/>
                      <w:sz w:val="8"/>
                      <w:szCs w:val="8"/>
                    </w:rPr>
                  </w:pPr>
                </w:p>
                <w:p w:rsidR="000A0B8B" w:rsidRPr="008F7084" w:rsidRDefault="000A0B8B">
                  <w:pPr>
                    <w:rPr>
                      <w:b/>
                      <w:sz w:val="24"/>
                      <w:szCs w:val="24"/>
                    </w:rPr>
                  </w:pPr>
                  <w:r>
                    <w:rPr>
                      <w:b/>
                      <w:sz w:val="24"/>
                      <w:szCs w:val="24"/>
                    </w:rPr>
                    <w:t xml:space="preserve">    </w:t>
                  </w:r>
                </w:p>
              </w:txbxContent>
            </v:textbox>
          </v:shape>
        </w:pict>
      </w:r>
      <w:r w:rsidR="00FB579D">
        <w:rPr>
          <w:rFonts w:ascii="Open Sans" w:hAnsi="Open Sans" w:cs="Helvetica"/>
          <w:noProof/>
          <w:color w:val="004FA3"/>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1022350" cy="1028700"/>
            <wp:effectExtent l="19050" t="0" r="6350" b="0"/>
            <wp:wrapSquare wrapText="bothSides"/>
            <wp:docPr id="4" name="Picture 4" descr="Marine C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6"/>
                    </pic:cNvPr>
                    <pic:cNvPicPr>
                      <a:picLocks noChangeAspect="1" noChangeArrowheads="1"/>
                    </pic:cNvPicPr>
                  </pic:nvPicPr>
                  <pic:blipFill>
                    <a:blip r:embed="rId7"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sidR="00FB579D">
        <w:t>City of Marine City</w:t>
      </w:r>
      <w:r w:rsidR="00AA2021">
        <w:tab/>
      </w:r>
      <w:r w:rsidR="00AA2021">
        <w:tab/>
      </w:r>
      <w:r w:rsidR="00AA2021">
        <w:tab/>
      </w:r>
      <w:r w:rsidR="00AA2021">
        <w:tab/>
      </w:r>
      <w:r w:rsidR="00AA2021">
        <w:tab/>
      </w:r>
      <w:r w:rsidR="00AA2021">
        <w:tab/>
      </w:r>
    </w:p>
    <w:p w:rsidR="00FB579D" w:rsidRDefault="00965EEF" w:rsidP="00FB579D">
      <w:pPr>
        <w:spacing w:line="240" w:lineRule="auto"/>
        <w:contextualSpacing/>
      </w:pPr>
      <w:r>
        <w:t>Building Department</w:t>
      </w:r>
      <w:r w:rsidR="00A31732">
        <w:t xml:space="preserve">                                                           </w:t>
      </w:r>
    </w:p>
    <w:p w:rsidR="00FB579D" w:rsidRDefault="00A9705A" w:rsidP="00FB579D">
      <w:pPr>
        <w:spacing w:line="240" w:lineRule="auto"/>
        <w:contextualSpacing/>
      </w:pPr>
      <w:r>
        <w:t>260 S. Parker</w:t>
      </w:r>
    </w:p>
    <w:p w:rsidR="00FB579D" w:rsidRDefault="00FB579D" w:rsidP="00FB579D">
      <w:pPr>
        <w:spacing w:line="240" w:lineRule="auto"/>
        <w:contextualSpacing/>
      </w:pPr>
      <w:r>
        <w:t>Marine City, MI 48039</w:t>
      </w:r>
    </w:p>
    <w:p w:rsidR="00FB579D" w:rsidRDefault="00FB579D" w:rsidP="00FB579D">
      <w:pPr>
        <w:pBdr>
          <w:bottom w:val="single" w:sz="12" w:space="1" w:color="auto"/>
        </w:pBdr>
        <w:spacing w:line="240" w:lineRule="auto"/>
        <w:contextualSpacing/>
      </w:pPr>
      <w:r>
        <w:t>(810) 765-</w:t>
      </w:r>
      <w:r w:rsidR="001930EA">
        <w:t>9011</w:t>
      </w:r>
    </w:p>
    <w:p w:rsidR="005D1246" w:rsidRDefault="00AC6DD5" w:rsidP="00FB579D">
      <w:pPr>
        <w:pBdr>
          <w:bottom w:val="single" w:sz="12" w:space="1" w:color="auto"/>
        </w:pBdr>
        <w:spacing w:line="240" w:lineRule="auto"/>
        <w:contextualSpacing/>
      </w:pPr>
      <w:hyperlink r:id="rId8" w:history="1">
        <w:r w:rsidR="005B6C24" w:rsidRPr="001E4896">
          <w:rPr>
            <w:rStyle w:val="Hyperlink"/>
          </w:rPr>
          <w:t>buildingdepartment@cityofmarinecity.org</w:t>
        </w:r>
      </w:hyperlink>
      <w:r w:rsidR="005B6C24">
        <w:tab/>
      </w:r>
    </w:p>
    <w:p w:rsidR="00AA2021" w:rsidRPr="00DD121A" w:rsidRDefault="00AA2021" w:rsidP="00FB579D">
      <w:pPr>
        <w:spacing w:line="240" w:lineRule="auto"/>
        <w:contextualSpacing/>
        <w:rPr>
          <w:sz w:val="18"/>
          <w:szCs w:val="18"/>
        </w:rPr>
      </w:pPr>
    </w:p>
    <w:p w:rsidR="002072FC" w:rsidRDefault="002072FC" w:rsidP="00900476">
      <w:pPr>
        <w:spacing w:line="360" w:lineRule="auto"/>
        <w:contextualSpacing/>
        <w:rPr>
          <w:b/>
          <w:smallCaps/>
          <w:sz w:val="12"/>
          <w:szCs w:val="12"/>
        </w:rPr>
      </w:pPr>
    </w:p>
    <w:p w:rsidR="00467919" w:rsidRDefault="001949C3" w:rsidP="00467919">
      <w:pPr>
        <w:spacing w:line="240" w:lineRule="auto"/>
        <w:contextualSpacing/>
        <w:rPr>
          <w:b/>
          <w:smallCaps/>
          <w:sz w:val="24"/>
          <w:szCs w:val="24"/>
        </w:rPr>
      </w:pPr>
      <w:r w:rsidRPr="001949C3">
        <w:rPr>
          <w:b/>
          <w:smallCaps/>
          <w:sz w:val="28"/>
          <w:szCs w:val="28"/>
        </w:rPr>
        <w:t xml:space="preserve">Application must include a map, </w:t>
      </w:r>
      <w:r w:rsidR="00F00656">
        <w:rPr>
          <w:b/>
          <w:smallCaps/>
          <w:sz w:val="28"/>
          <w:szCs w:val="28"/>
        </w:rPr>
        <w:t xml:space="preserve">3 copies of proposed </w:t>
      </w:r>
      <w:r w:rsidRPr="001949C3">
        <w:rPr>
          <w:b/>
          <w:smallCaps/>
          <w:sz w:val="28"/>
          <w:szCs w:val="28"/>
        </w:rPr>
        <w:t>plans, specifications, proof of insurance and bond.</w:t>
      </w:r>
      <w:r w:rsidR="00467919">
        <w:rPr>
          <w:b/>
          <w:smallCaps/>
          <w:sz w:val="28"/>
          <w:szCs w:val="28"/>
        </w:rPr>
        <w:t xml:space="preserve">  </w:t>
      </w:r>
      <w:r w:rsidR="00467919" w:rsidRPr="00467919">
        <w:rPr>
          <w:b/>
          <w:smallCaps/>
          <w:sz w:val="28"/>
          <w:szCs w:val="28"/>
        </w:rPr>
        <w:t>See back of application for additional conditions.</w:t>
      </w:r>
    </w:p>
    <w:p w:rsidR="002855AB" w:rsidRPr="002855AB" w:rsidRDefault="002855AB" w:rsidP="00467919">
      <w:pPr>
        <w:spacing w:line="240" w:lineRule="auto"/>
        <w:contextualSpacing/>
        <w:rPr>
          <w:b/>
          <w:smallCaps/>
          <w:sz w:val="24"/>
          <w:szCs w:val="24"/>
        </w:rPr>
      </w:pPr>
    </w:p>
    <w:p w:rsidR="00E64880" w:rsidRPr="00E64880" w:rsidRDefault="00E64880" w:rsidP="00E64880">
      <w:pPr>
        <w:spacing w:line="240" w:lineRule="auto"/>
        <w:contextualSpacing/>
        <w:rPr>
          <w:b/>
          <w:smallCaps/>
          <w:sz w:val="12"/>
          <w:szCs w:val="12"/>
        </w:rPr>
      </w:pPr>
    </w:p>
    <w:p w:rsidR="008970B3" w:rsidRDefault="009E0312" w:rsidP="00FE03D1">
      <w:pPr>
        <w:spacing w:line="360" w:lineRule="auto"/>
        <w:contextualSpacing/>
        <w:rPr>
          <w:rFonts w:asciiTheme="majorHAnsi" w:hAnsiTheme="majorHAnsi"/>
          <w:sz w:val="12"/>
          <w:szCs w:val="12"/>
        </w:rPr>
      </w:pPr>
      <w:r>
        <w:rPr>
          <w:rFonts w:asciiTheme="majorHAnsi" w:hAnsiTheme="majorHAnsi"/>
          <w:sz w:val="24"/>
          <w:szCs w:val="24"/>
        </w:rPr>
        <w:t>Date: ______________________________________</w:t>
      </w:r>
    </w:p>
    <w:p w:rsidR="002072FC" w:rsidRPr="002072FC" w:rsidRDefault="002072FC" w:rsidP="00FE03D1">
      <w:pPr>
        <w:spacing w:line="360" w:lineRule="auto"/>
        <w:contextualSpacing/>
        <w:rPr>
          <w:rFonts w:asciiTheme="majorHAnsi" w:hAnsiTheme="majorHAnsi"/>
          <w:sz w:val="12"/>
          <w:szCs w:val="12"/>
        </w:rPr>
      </w:pPr>
    </w:p>
    <w:p w:rsidR="00444E06" w:rsidRPr="008F7084" w:rsidRDefault="00444E06" w:rsidP="00FE03D1">
      <w:pPr>
        <w:spacing w:line="360" w:lineRule="auto"/>
        <w:contextualSpacing/>
        <w:rPr>
          <w:rFonts w:asciiTheme="majorHAnsi" w:hAnsiTheme="majorHAnsi"/>
          <w:sz w:val="8"/>
          <w:szCs w:val="8"/>
        </w:rPr>
      </w:pPr>
    </w:p>
    <w:p w:rsidR="00444E06" w:rsidRDefault="00444E06" w:rsidP="00FE03D1">
      <w:pPr>
        <w:spacing w:line="360" w:lineRule="auto"/>
        <w:contextualSpacing/>
        <w:rPr>
          <w:sz w:val="24"/>
          <w:szCs w:val="24"/>
        </w:rPr>
      </w:pPr>
      <w:r>
        <w:rPr>
          <w:sz w:val="24"/>
          <w:szCs w:val="24"/>
        </w:rPr>
        <w:t xml:space="preserve">Applicant Name: __________________________________________________________________________ </w:t>
      </w:r>
    </w:p>
    <w:p w:rsidR="00444E06" w:rsidRDefault="00444E06" w:rsidP="00FE03D1">
      <w:pPr>
        <w:spacing w:line="360" w:lineRule="auto"/>
        <w:contextualSpacing/>
        <w:rPr>
          <w:sz w:val="24"/>
          <w:szCs w:val="24"/>
        </w:rPr>
      </w:pPr>
      <w:r>
        <w:rPr>
          <w:sz w:val="24"/>
          <w:szCs w:val="24"/>
        </w:rPr>
        <w:t>Address: _________________________________________________________________________________</w:t>
      </w:r>
    </w:p>
    <w:p w:rsidR="00444E06" w:rsidRDefault="00444E06" w:rsidP="00FE03D1">
      <w:pPr>
        <w:spacing w:line="360" w:lineRule="auto"/>
        <w:contextualSpacing/>
        <w:rPr>
          <w:sz w:val="20"/>
          <w:szCs w:val="20"/>
        </w:rPr>
      </w:pPr>
      <w:r>
        <w:rPr>
          <w:sz w:val="24"/>
          <w:szCs w:val="24"/>
        </w:rPr>
        <w:t>Contact Telephone: ____________________________Email: _______________________________________</w:t>
      </w:r>
    </w:p>
    <w:p w:rsidR="002072FC" w:rsidRPr="002072FC" w:rsidRDefault="002072FC" w:rsidP="00FE03D1">
      <w:pPr>
        <w:spacing w:line="360" w:lineRule="auto"/>
        <w:contextualSpacing/>
        <w:rPr>
          <w:sz w:val="12"/>
          <w:szCs w:val="12"/>
        </w:rPr>
      </w:pPr>
    </w:p>
    <w:p w:rsidR="00444E06" w:rsidRDefault="00444E06" w:rsidP="00FE03D1">
      <w:pPr>
        <w:spacing w:line="360" w:lineRule="auto"/>
        <w:contextualSpacing/>
        <w:rPr>
          <w:sz w:val="24"/>
          <w:szCs w:val="24"/>
        </w:rPr>
      </w:pPr>
      <w:r>
        <w:rPr>
          <w:sz w:val="24"/>
          <w:szCs w:val="24"/>
        </w:rPr>
        <w:t xml:space="preserve">Contractor Name: __________________________________________________________________________ </w:t>
      </w:r>
    </w:p>
    <w:p w:rsidR="00444E06" w:rsidRDefault="00444E06" w:rsidP="00FE03D1">
      <w:pPr>
        <w:spacing w:line="360" w:lineRule="auto"/>
        <w:contextualSpacing/>
        <w:rPr>
          <w:sz w:val="24"/>
          <w:szCs w:val="24"/>
        </w:rPr>
      </w:pPr>
      <w:r>
        <w:rPr>
          <w:sz w:val="24"/>
          <w:szCs w:val="24"/>
        </w:rPr>
        <w:t>Company Name: ___________________________________________________________________________</w:t>
      </w:r>
    </w:p>
    <w:p w:rsidR="00444E06" w:rsidRDefault="00444E06" w:rsidP="00FE03D1">
      <w:pPr>
        <w:spacing w:line="360" w:lineRule="auto"/>
        <w:contextualSpacing/>
        <w:rPr>
          <w:sz w:val="24"/>
          <w:szCs w:val="24"/>
        </w:rPr>
      </w:pPr>
      <w:r>
        <w:rPr>
          <w:sz w:val="24"/>
          <w:szCs w:val="24"/>
        </w:rPr>
        <w:t>Address: _________________________________________________________________________________</w:t>
      </w:r>
    </w:p>
    <w:p w:rsidR="00444E06" w:rsidRDefault="007266A4" w:rsidP="00FE03D1">
      <w:pPr>
        <w:spacing w:line="360" w:lineRule="auto"/>
        <w:contextualSpacing/>
        <w:rPr>
          <w:sz w:val="12"/>
          <w:szCs w:val="12"/>
        </w:rPr>
      </w:pPr>
      <w:r>
        <w:rPr>
          <w:sz w:val="24"/>
          <w:szCs w:val="24"/>
        </w:rPr>
        <w:t>Business</w:t>
      </w:r>
      <w:r w:rsidR="00444E06">
        <w:rPr>
          <w:sz w:val="24"/>
          <w:szCs w:val="24"/>
        </w:rPr>
        <w:t xml:space="preserve"> Teleph</w:t>
      </w:r>
      <w:r w:rsidR="008F7084">
        <w:rPr>
          <w:sz w:val="24"/>
          <w:szCs w:val="24"/>
        </w:rPr>
        <w:t>one: __________________________</w:t>
      </w:r>
      <w:r w:rsidR="00444E06">
        <w:rPr>
          <w:sz w:val="24"/>
          <w:szCs w:val="24"/>
        </w:rPr>
        <w:t>_Email: _______________________________________</w:t>
      </w:r>
    </w:p>
    <w:p w:rsidR="002072FC" w:rsidRPr="002072FC" w:rsidRDefault="002072FC" w:rsidP="00FE03D1">
      <w:pPr>
        <w:spacing w:line="360" w:lineRule="auto"/>
        <w:contextualSpacing/>
        <w:rPr>
          <w:sz w:val="12"/>
          <w:szCs w:val="12"/>
        </w:rPr>
      </w:pPr>
    </w:p>
    <w:p w:rsidR="00444E06" w:rsidRPr="001949C3" w:rsidRDefault="00444E06" w:rsidP="00FE03D1">
      <w:pPr>
        <w:spacing w:line="360" w:lineRule="auto"/>
        <w:contextualSpacing/>
        <w:rPr>
          <w:sz w:val="16"/>
          <w:szCs w:val="16"/>
        </w:rPr>
      </w:pPr>
    </w:p>
    <w:p w:rsidR="007A24DF" w:rsidRPr="00673670" w:rsidRDefault="001949C3" w:rsidP="00FE03D1">
      <w:pPr>
        <w:spacing w:line="360" w:lineRule="auto"/>
        <w:contextualSpacing/>
        <w:rPr>
          <w:b/>
          <w:sz w:val="24"/>
          <w:szCs w:val="24"/>
        </w:rPr>
      </w:pPr>
      <w:r>
        <w:rPr>
          <w:b/>
          <w:sz w:val="24"/>
          <w:szCs w:val="24"/>
        </w:rPr>
        <w:t>Nature</w:t>
      </w:r>
      <w:r w:rsidR="007A24DF" w:rsidRPr="00673670">
        <w:rPr>
          <w:b/>
          <w:sz w:val="24"/>
          <w:szCs w:val="24"/>
        </w:rPr>
        <w:t xml:space="preserve"> of Work</w:t>
      </w:r>
      <w:r w:rsidR="004E6DD6">
        <w:rPr>
          <w:b/>
          <w:sz w:val="24"/>
          <w:szCs w:val="24"/>
        </w:rPr>
        <w:t xml:space="preserve"> (Water/Sewer Taps will require a separate permit)</w:t>
      </w:r>
      <w:r w:rsidR="007A24DF" w:rsidRPr="00673670">
        <w:rPr>
          <w:b/>
          <w:sz w:val="24"/>
          <w:szCs w:val="24"/>
        </w:rPr>
        <w:t>:</w:t>
      </w:r>
    </w:p>
    <w:p w:rsidR="007A24DF" w:rsidRDefault="00673670" w:rsidP="00FE03D1">
      <w:pPr>
        <w:pStyle w:val="ListParagraph"/>
        <w:numPr>
          <w:ilvl w:val="0"/>
          <w:numId w:val="4"/>
        </w:numPr>
        <w:spacing w:line="360" w:lineRule="auto"/>
        <w:jc w:val="center"/>
        <w:rPr>
          <w:sz w:val="24"/>
          <w:szCs w:val="24"/>
        </w:rPr>
      </w:pPr>
      <w:r>
        <w:rPr>
          <w:sz w:val="24"/>
          <w:szCs w:val="24"/>
        </w:rPr>
        <w:t>Driveway</w:t>
      </w:r>
      <w:r>
        <w:rPr>
          <w:sz w:val="24"/>
          <w:szCs w:val="24"/>
        </w:rPr>
        <w:tab/>
      </w:r>
      <w:r>
        <w:rPr>
          <w:sz w:val="24"/>
          <w:szCs w:val="24"/>
        </w:rPr>
        <w:tab/>
      </w:r>
      <w:r w:rsidRPr="008F7084">
        <w:rPr>
          <w:sz w:val="40"/>
          <w:szCs w:val="40"/>
        </w:rPr>
        <w:sym w:font="Symbol" w:char="F07F"/>
      </w:r>
      <w:r>
        <w:rPr>
          <w:sz w:val="24"/>
          <w:szCs w:val="24"/>
        </w:rPr>
        <w:t xml:space="preserve">  Sidewalk</w:t>
      </w:r>
      <w:r>
        <w:rPr>
          <w:sz w:val="24"/>
          <w:szCs w:val="24"/>
        </w:rPr>
        <w:tab/>
      </w:r>
      <w:r>
        <w:rPr>
          <w:sz w:val="24"/>
          <w:szCs w:val="24"/>
        </w:rPr>
        <w:tab/>
      </w:r>
      <w:r w:rsidRPr="008F7084">
        <w:rPr>
          <w:sz w:val="40"/>
          <w:szCs w:val="40"/>
        </w:rPr>
        <w:sym w:font="Symbol" w:char="F07F"/>
      </w:r>
      <w:r>
        <w:rPr>
          <w:sz w:val="24"/>
          <w:szCs w:val="24"/>
        </w:rPr>
        <w:t xml:space="preserve">  Approach</w:t>
      </w:r>
      <w:r>
        <w:rPr>
          <w:sz w:val="24"/>
          <w:szCs w:val="24"/>
        </w:rPr>
        <w:tab/>
      </w:r>
      <w:r>
        <w:rPr>
          <w:sz w:val="24"/>
          <w:szCs w:val="24"/>
        </w:rPr>
        <w:tab/>
      </w:r>
      <w:r w:rsidRPr="008F7084">
        <w:rPr>
          <w:sz w:val="40"/>
          <w:szCs w:val="40"/>
        </w:rPr>
        <w:sym w:font="Symbol" w:char="F07F"/>
      </w:r>
      <w:r>
        <w:rPr>
          <w:sz w:val="24"/>
          <w:szCs w:val="24"/>
        </w:rPr>
        <w:t xml:space="preserve">  Water/Sewer Taps</w:t>
      </w:r>
    </w:p>
    <w:p w:rsidR="00673670" w:rsidRPr="00673670" w:rsidRDefault="00673670" w:rsidP="00FE03D1">
      <w:pPr>
        <w:spacing w:line="360" w:lineRule="auto"/>
        <w:contextualSpacing/>
        <w:rPr>
          <w:sz w:val="24"/>
          <w:szCs w:val="24"/>
        </w:rPr>
      </w:pPr>
      <w:r>
        <w:rPr>
          <w:sz w:val="24"/>
          <w:szCs w:val="24"/>
        </w:rPr>
        <w:t xml:space="preserve"> </w:t>
      </w:r>
      <w:r w:rsidR="001949C3">
        <w:rPr>
          <w:sz w:val="24"/>
          <w:szCs w:val="24"/>
        </w:rPr>
        <w:t xml:space="preserve">Description </w:t>
      </w:r>
      <w:r>
        <w:rPr>
          <w:sz w:val="24"/>
          <w:szCs w:val="24"/>
        </w:rPr>
        <w:t>of Work: ________________________________________________________________________</w:t>
      </w:r>
    </w:p>
    <w:p w:rsidR="00444E06" w:rsidRDefault="00673670" w:rsidP="00FE03D1">
      <w:pPr>
        <w:spacing w:line="360" w:lineRule="auto"/>
        <w:contextualSpacing/>
        <w:rPr>
          <w:sz w:val="12"/>
          <w:szCs w:val="12"/>
        </w:rPr>
      </w:pPr>
      <w:r>
        <w:rPr>
          <w:sz w:val="24"/>
          <w:szCs w:val="24"/>
        </w:rPr>
        <w:t>____________________________________________________________________________________________________________________________________________________________________________________</w:t>
      </w:r>
      <w:r w:rsidR="002855AB">
        <w:rPr>
          <w:sz w:val="24"/>
          <w:szCs w:val="24"/>
        </w:rPr>
        <w:t>__________________________________________________________________________________________</w:t>
      </w:r>
    </w:p>
    <w:p w:rsidR="002072FC" w:rsidRPr="002072FC" w:rsidRDefault="002072FC" w:rsidP="00FE03D1">
      <w:pPr>
        <w:spacing w:line="360" w:lineRule="auto"/>
        <w:contextualSpacing/>
        <w:rPr>
          <w:sz w:val="12"/>
          <w:szCs w:val="12"/>
        </w:rPr>
      </w:pPr>
    </w:p>
    <w:p w:rsidR="00673670" w:rsidRDefault="00673670" w:rsidP="00FE03D1">
      <w:pPr>
        <w:spacing w:line="360" w:lineRule="auto"/>
        <w:contextualSpacing/>
        <w:rPr>
          <w:sz w:val="16"/>
          <w:szCs w:val="16"/>
        </w:rPr>
      </w:pPr>
      <w:r>
        <w:rPr>
          <w:sz w:val="24"/>
          <w:szCs w:val="24"/>
        </w:rPr>
        <w:t>Location of Project:</w:t>
      </w:r>
      <w:r w:rsidR="001949C3">
        <w:rPr>
          <w:sz w:val="24"/>
          <w:szCs w:val="24"/>
        </w:rPr>
        <w:t xml:space="preserve"> __________________________________________________________________________</w:t>
      </w:r>
    </w:p>
    <w:p w:rsidR="00FE03D1" w:rsidRPr="00FE03D1" w:rsidRDefault="00FE03D1" w:rsidP="00FE03D1">
      <w:pPr>
        <w:spacing w:line="360" w:lineRule="auto"/>
        <w:contextualSpacing/>
        <w:rPr>
          <w:sz w:val="16"/>
          <w:szCs w:val="16"/>
        </w:rPr>
      </w:pPr>
    </w:p>
    <w:p w:rsidR="001949C3" w:rsidRDefault="00507BB2" w:rsidP="00FE03D1">
      <w:pPr>
        <w:spacing w:line="360" w:lineRule="auto"/>
        <w:contextualSpacing/>
        <w:rPr>
          <w:sz w:val="24"/>
          <w:szCs w:val="24"/>
        </w:rPr>
      </w:pPr>
      <w:r>
        <w:rPr>
          <w:sz w:val="24"/>
          <w:szCs w:val="24"/>
        </w:rPr>
        <w:t>Est.</w:t>
      </w:r>
      <w:r w:rsidR="001949C3">
        <w:rPr>
          <w:sz w:val="24"/>
          <w:szCs w:val="24"/>
        </w:rPr>
        <w:t xml:space="preserve"> Work Start Date: </w:t>
      </w:r>
      <w:r>
        <w:rPr>
          <w:sz w:val="24"/>
          <w:szCs w:val="24"/>
        </w:rPr>
        <w:t>________________________Est.</w:t>
      </w:r>
      <w:r w:rsidR="001949C3">
        <w:rPr>
          <w:sz w:val="24"/>
          <w:szCs w:val="24"/>
        </w:rPr>
        <w:t xml:space="preserve"> Work Completion Date: </w:t>
      </w:r>
      <w:r>
        <w:rPr>
          <w:sz w:val="24"/>
          <w:szCs w:val="24"/>
        </w:rPr>
        <w:t>_________________________</w:t>
      </w:r>
    </w:p>
    <w:p w:rsidR="00F00656" w:rsidRDefault="00F00656" w:rsidP="00444E06">
      <w:pPr>
        <w:spacing w:line="360" w:lineRule="auto"/>
        <w:contextualSpacing/>
        <w:rPr>
          <w:sz w:val="24"/>
          <w:szCs w:val="24"/>
        </w:rPr>
      </w:pPr>
    </w:p>
    <w:p w:rsidR="00E64880" w:rsidRPr="00507BB2" w:rsidRDefault="00E64880" w:rsidP="00444E06">
      <w:pPr>
        <w:spacing w:line="360" w:lineRule="auto"/>
        <w:contextualSpacing/>
        <w:rPr>
          <w:sz w:val="12"/>
          <w:szCs w:val="12"/>
        </w:rPr>
      </w:pPr>
    </w:p>
    <w:p w:rsidR="00E64880" w:rsidRDefault="00E64880" w:rsidP="00E64880">
      <w:pPr>
        <w:spacing w:line="240" w:lineRule="auto"/>
        <w:contextualSpacing/>
        <w:rPr>
          <w:sz w:val="24"/>
          <w:szCs w:val="24"/>
        </w:rPr>
      </w:pPr>
      <w:r>
        <w:rPr>
          <w:sz w:val="24"/>
          <w:szCs w:val="24"/>
        </w:rPr>
        <w:t>___________________________________________________________</w:t>
      </w:r>
      <w:r>
        <w:rPr>
          <w:sz w:val="24"/>
          <w:szCs w:val="24"/>
        </w:rPr>
        <w:tab/>
        <w:t>______________________________</w:t>
      </w:r>
    </w:p>
    <w:p w:rsidR="00E64880" w:rsidRDefault="00E64880" w:rsidP="00E64880">
      <w:pPr>
        <w:spacing w:line="240" w:lineRule="auto"/>
        <w:contextualSpacing/>
        <w:rPr>
          <w:sz w:val="24"/>
          <w:szCs w:val="24"/>
        </w:rPr>
      </w:pPr>
      <w:r>
        <w:rPr>
          <w:sz w:val="24"/>
          <w:szCs w:val="24"/>
        </w:rPr>
        <w:t>Signature and Title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C6DD5" w:rsidRDefault="00AC6DD5" w:rsidP="00673670">
      <w:pPr>
        <w:tabs>
          <w:tab w:val="left" w:pos="8805"/>
        </w:tabs>
        <w:spacing w:line="240" w:lineRule="auto"/>
        <w:contextualSpacing/>
        <w:jc w:val="both"/>
        <w:rPr>
          <w:rFonts w:asciiTheme="majorHAnsi" w:hAnsiTheme="majorHAnsi"/>
          <w:b/>
          <w:sz w:val="20"/>
          <w:szCs w:val="20"/>
        </w:rPr>
      </w:pPr>
    </w:p>
    <w:p w:rsidR="00AC6DD5" w:rsidRDefault="00AC6DD5" w:rsidP="00673670">
      <w:pPr>
        <w:tabs>
          <w:tab w:val="left" w:pos="8805"/>
        </w:tabs>
        <w:spacing w:line="240" w:lineRule="auto"/>
        <w:contextualSpacing/>
        <w:jc w:val="both"/>
        <w:rPr>
          <w:rFonts w:asciiTheme="majorHAnsi" w:hAnsiTheme="majorHAnsi"/>
          <w:b/>
          <w:sz w:val="20"/>
          <w:szCs w:val="20"/>
        </w:rPr>
      </w:pPr>
    </w:p>
    <w:p w:rsidR="00507BB2" w:rsidRPr="002855AB" w:rsidRDefault="00507BB2" w:rsidP="00673670">
      <w:pPr>
        <w:tabs>
          <w:tab w:val="left" w:pos="8805"/>
        </w:tabs>
        <w:spacing w:line="240" w:lineRule="auto"/>
        <w:contextualSpacing/>
        <w:jc w:val="both"/>
        <w:rPr>
          <w:rFonts w:asciiTheme="majorHAnsi" w:hAnsiTheme="majorHAnsi"/>
          <w:b/>
          <w:sz w:val="20"/>
          <w:szCs w:val="20"/>
        </w:rPr>
      </w:pPr>
      <w:bookmarkStart w:id="0" w:name="_GoBack"/>
      <w:bookmarkEnd w:id="0"/>
      <w:r w:rsidRPr="002855AB">
        <w:rPr>
          <w:rFonts w:asciiTheme="majorHAnsi" w:hAnsiTheme="majorHAnsi"/>
          <w:b/>
          <w:sz w:val="20"/>
          <w:szCs w:val="20"/>
        </w:rPr>
        <w:lastRenderedPageBreak/>
        <w:t>General Conditions:</w:t>
      </w:r>
    </w:p>
    <w:p w:rsidR="00507BB2" w:rsidRPr="009E0887" w:rsidRDefault="00507BB2" w:rsidP="00507BB2">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 xml:space="preserve">Applicant shall hold harmless the City of Marine City against any and all claims arising from operations covered by this permit. </w:t>
      </w:r>
    </w:p>
    <w:p w:rsidR="00507BB2" w:rsidRPr="009E0887" w:rsidRDefault="00507BB2" w:rsidP="00507BB2">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All work shall be carried out in a manner applied for and in accordance with plans, specifications, map, and statements filed with the City of Marine City as part of this permit.</w:t>
      </w:r>
    </w:p>
    <w:p w:rsidR="00507BB2" w:rsidRPr="009E0887" w:rsidRDefault="00507BB2" w:rsidP="00507BB2">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 xml:space="preserve">Applicant shall take, provide and maintain all </w:t>
      </w:r>
      <w:r w:rsidR="00436723" w:rsidRPr="009E0887">
        <w:rPr>
          <w:rFonts w:asciiTheme="majorHAnsi" w:hAnsiTheme="majorHAnsi"/>
          <w:sz w:val="20"/>
          <w:szCs w:val="20"/>
        </w:rPr>
        <w:t>precautions</w:t>
      </w:r>
      <w:r w:rsidRPr="009E0887">
        <w:rPr>
          <w:rFonts w:asciiTheme="majorHAnsi" w:hAnsiTheme="majorHAnsi"/>
          <w:sz w:val="20"/>
          <w:szCs w:val="20"/>
        </w:rPr>
        <w:t xml:space="preserve"> to prevent injury or damage to persons or property from operations covered by this permit and use safety devices which are approved by the City of Marine City.</w:t>
      </w:r>
    </w:p>
    <w:p w:rsidR="00507BB2" w:rsidRPr="009E0887" w:rsidRDefault="00507BB2" w:rsidP="00507BB2">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Applicant shall immediately remove, later, relocated at applicant’s expense</w:t>
      </w:r>
      <w:r w:rsidR="0078743C" w:rsidRPr="009E0887">
        <w:rPr>
          <w:rFonts w:asciiTheme="majorHAnsi" w:hAnsiTheme="majorHAnsi"/>
          <w:sz w:val="20"/>
          <w:szCs w:val="20"/>
        </w:rPr>
        <w:t>,</w:t>
      </w:r>
      <w:r w:rsidRPr="009E0887">
        <w:rPr>
          <w:rFonts w:asciiTheme="majorHAnsi" w:hAnsiTheme="majorHAnsi"/>
          <w:sz w:val="20"/>
          <w:szCs w:val="20"/>
        </w:rPr>
        <w:t xml:space="preserve"> the facility for which this permit is granted, if requested by the City of Marine City to do so.  Upon failure to remove</w:t>
      </w:r>
      <w:r w:rsidR="00436723" w:rsidRPr="009E0887">
        <w:rPr>
          <w:rFonts w:asciiTheme="majorHAnsi" w:hAnsiTheme="majorHAnsi"/>
          <w:sz w:val="20"/>
          <w:szCs w:val="20"/>
        </w:rPr>
        <w:t>, alter, relocate or surrender the facility pursuant to the request of the City of Marine City, applicant shall reimburse the City of Marine City for the cost of doing same.</w:t>
      </w:r>
    </w:p>
    <w:p w:rsidR="00436723" w:rsidRPr="009E0887" w:rsidRDefault="00436723" w:rsidP="00507BB2">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Applicant shall surrender the permit herein applied for, cease operations and surrender all rights there under whenever notified to do so by the City of marine City because of need for the area covered by the permit or because of a default in any conditions of the permit.</w:t>
      </w:r>
    </w:p>
    <w:p w:rsidR="00F00656" w:rsidRPr="002855AB" w:rsidRDefault="00436723" w:rsidP="00F00656">
      <w:pPr>
        <w:pStyle w:val="ListParagraph"/>
        <w:numPr>
          <w:ilvl w:val="0"/>
          <w:numId w:val="5"/>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 xml:space="preserve">Any and all operations under this permit shall meet all requirements of the City of </w:t>
      </w:r>
      <w:r w:rsidR="0078743C" w:rsidRPr="009E0887">
        <w:rPr>
          <w:rFonts w:asciiTheme="majorHAnsi" w:hAnsiTheme="majorHAnsi"/>
          <w:sz w:val="20"/>
          <w:szCs w:val="20"/>
        </w:rPr>
        <w:t>M</w:t>
      </w:r>
      <w:r w:rsidRPr="009E0887">
        <w:rPr>
          <w:rFonts w:asciiTheme="majorHAnsi" w:hAnsiTheme="majorHAnsi"/>
          <w:sz w:val="20"/>
          <w:szCs w:val="20"/>
        </w:rPr>
        <w:t>arine City Standard Specifications and Supplemental Specifications attached to, or set forth on the reverse side of this application and permit.</w:t>
      </w:r>
    </w:p>
    <w:p w:rsidR="00F00656" w:rsidRPr="002855AB" w:rsidRDefault="00F00656" w:rsidP="00F00656">
      <w:pPr>
        <w:tabs>
          <w:tab w:val="left" w:pos="8805"/>
        </w:tabs>
        <w:spacing w:line="240" w:lineRule="auto"/>
        <w:jc w:val="both"/>
        <w:rPr>
          <w:rFonts w:asciiTheme="majorHAnsi" w:hAnsiTheme="majorHAnsi"/>
          <w:b/>
          <w:sz w:val="20"/>
          <w:szCs w:val="20"/>
        </w:rPr>
      </w:pPr>
      <w:r w:rsidRPr="002855AB">
        <w:rPr>
          <w:rFonts w:asciiTheme="majorHAnsi" w:hAnsiTheme="majorHAnsi"/>
          <w:b/>
          <w:sz w:val="20"/>
          <w:szCs w:val="20"/>
        </w:rPr>
        <w:t>Supplemental Specifications:</w:t>
      </w:r>
    </w:p>
    <w:p w:rsidR="00F00656" w:rsidRPr="009E0887" w:rsidRDefault="00F00656"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PERMIT – The foreman in charge of the work shall have the permit and the approved plans or sketches in his possession on the job at all times.</w:t>
      </w:r>
    </w:p>
    <w:p w:rsidR="00F00656" w:rsidRPr="009E0887" w:rsidRDefault="00F00656"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UTILITY LOCATION - This permit is issued on the condition that the applicant and any person working under the authority of this permit shall comply with the requirements of Act 53 of PA 1974.  Before you dig, call MISS DIG.  Phone 1-800-482-7171.</w:t>
      </w:r>
    </w:p>
    <w:p w:rsidR="00F00656" w:rsidRPr="009E0887" w:rsidRDefault="00451D4A"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INSPECTION – In all cases the applicant shall notify the City Building Official 24 hour prior to commencing work and make arrangements for all necessary inspections while the work is in progress.   Phone 1-810-765-9011</w:t>
      </w:r>
    </w:p>
    <w:p w:rsidR="00451D4A" w:rsidRPr="009E0887" w:rsidRDefault="00451D4A"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HOURS OF WORK – No work shall be started in the Right of Way, after 12 Noon on Friday, or permitted on Sundays, legal holidays, before 7:00am, or after 6:00pm on weekdays, except by express permission.</w:t>
      </w:r>
    </w:p>
    <w:p w:rsidR="00451D4A" w:rsidRPr="009E0887" w:rsidRDefault="00451D4A"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STREET CLOSURE – The Fire Department shall be notified at the time a street is closed and immediately after re-opening.  Streets shall remain open to traffic if possible.  Phone 1-810-765-8840.</w:t>
      </w:r>
    </w:p>
    <w:p w:rsidR="00451D4A" w:rsidRPr="009E0887" w:rsidRDefault="00451D4A"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STREET CROSSING – All paved streets shall be bored except by express permission of the City Engineer.  On traveled roadways where a street cut is permitted the trench shall be backfilled</w:t>
      </w:r>
      <w:r w:rsidR="009E0887" w:rsidRPr="009E0887">
        <w:rPr>
          <w:rFonts w:asciiTheme="majorHAnsi" w:hAnsiTheme="majorHAnsi"/>
          <w:sz w:val="20"/>
          <w:szCs w:val="20"/>
        </w:rPr>
        <w:t xml:space="preserve"> </w:t>
      </w:r>
      <w:r w:rsidRPr="009E0887">
        <w:rPr>
          <w:rFonts w:asciiTheme="majorHAnsi" w:hAnsiTheme="majorHAnsi"/>
          <w:sz w:val="20"/>
          <w:szCs w:val="20"/>
        </w:rPr>
        <w:t xml:space="preserve">with stabilized sand consisting of one sack of cement for each yard of sand, compacted by mechanical </w:t>
      </w:r>
      <w:r w:rsidR="009E0887" w:rsidRPr="009E0887">
        <w:rPr>
          <w:rFonts w:asciiTheme="majorHAnsi" w:hAnsiTheme="majorHAnsi"/>
          <w:sz w:val="20"/>
          <w:szCs w:val="20"/>
        </w:rPr>
        <w:t>v</w:t>
      </w:r>
      <w:r w:rsidRPr="009E0887">
        <w:rPr>
          <w:rFonts w:asciiTheme="majorHAnsi" w:hAnsiTheme="majorHAnsi"/>
          <w:sz w:val="20"/>
          <w:szCs w:val="20"/>
        </w:rPr>
        <w:t xml:space="preserve">ibratory compactors in layers not greater than 12 inches.  The street surface shall be saw cut with similar material in a thickness as required by the </w:t>
      </w:r>
      <w:r w:rsidR="009E0887" w:rsidRPr="009E0887">
        <w:rPr>
          <w:rFonts w:asciiTheme="majorHAnsi" w:hAnsiTheme="majorHAnsi"/>
          <w:sz w:val="20"/>
          <w:szCs w:val="20"/>
        </w:rPr>
        <w:t>City Engineer.  Street crossing requires additional performance bond.</w:t>
      </w:r>
    </w:p>
    <w:p w:rsidR="009E0887" w:rsidRPr="009E0887" w:rsidRDefault="009E0887" w:rsidP="00F00656">
      <w:pPr>
        <w:pStyle w:val="ListParagraph"/>
        <w:numPr>
          <w:ilvl w:val="0"/>
          <w:numId w:val="6"/>
        </w:numPr>
        <w:tabs>
          <w:tab w:val="left" w:pos="8805"/>
        </w:tabs>
        <w:spacing w:line="240" w:lineRule="auto"/>
        <w:jc w:val="both"/>
        <w:rPr>
          <w:rFonts w:asciiTheme="majorHAnsi" w:hAnsiTheme="majorHAnsi"/>
          <w:sz w:val="20"/>
          <w:szCs w:val="20"/>
        </w:rPr>
      </w:pPr>
      <w:r w:rsidRPr="009E0887">
        <w:rPr>
          <w:rFonts w:asciiTheme="majorHAnsi" w:hAnsiTheme="majorHAnsi"/>
          <w:sz w:val="20"/>
          <w:szCs w:val="20"/>
        </w:rPr>
        <w:t>RESTORATION – All areas disturbed by construction under this permit shall be restored to the condition existing prior to construction.  Lawn areas shall be restored with sod regardless of prior condition.</w:t>
      </w:r>
    </w:p>
    <w:p w:rsidR="00F00656" w:rsidRDefault="00F00656" w:rsidP="00F00656">
      <w:pPr>
        <w:tabs>
          <w:tab w:val="left" w:pos="8805"/>
        </w:tabs>
        <w:spacing w:line="240" w:lineRule="auto"/>
        <w:jc w:val="both"/>
        <w:rPr>
          <w:rFonts w:asciiTheme="majorHAnsi" w:hAnsiTheme="majorHAnsi"/>
          <w:sz w:val="16"/>
          <w:szCs w:val="16"/>
        </w:rPr>
      </w:pPr>
    </w:p>
    <w:p w:rsidR="00467919" w:rsidRPr="00863079" w:rsidRDefault="00863079" w:rsidP="00863079">
      <w:pPr>
        <w:tabs>
          <w:tab w:val="left" w:pos="8805"/>
        </w:tabs>
        <w:spacing w:line="240" w:lineRule="auto"/>
        <w:contextualSpacing/>
        <w:jc w:val="both"/>
        <w:rPr>
          <w:rFonts w:asciiTheme="majorHAnsi" w:hAnsiTheme="majorHAnsi"/>
          <w:sz w:val="24"/>
          <w:szCs w:val="24"/>
        </w:rPr>
      </w:pPr>
      <w:r w:rsidRPr="00863079">
        <w:rPr>
          <w:rFonts w:asciiTheme="majorHAnsi" w:hAnsiTheme="majorHAnsi"/>
          <w:sz w:val="24"/>
          <w:szCs w:val="24"/>
        </w:rPr>
        <w:t>Application Checklist:</w:t>
      </w:r>
    </w:p>
    <w:p w:rsidR="00863079" w:rsidRPr="00863079" w:rsidRDefault="00863079" w:rsidP="00863079">
      <w:pPr>
        <w:tabs>
          <w:tab w:val="left" w:pos="8805"/>
        </w:tabs>
        <w:spacing w:line="240" w:lineRule="auto"/>
        <w:contextualSpacing/>
        <w:jc w:val="both"/>
        <w:rPr>
          <w:rFonts w:asciiTheme="majorHAnsi" w:hAnsiTheme="majorHAnsi"/>
          <w:sz w:val="24"/>
          <w:szCs w:val="24"/>
        </w:rPr>
      </w:pPr>
      <w:r w:rsidRPr="00863079">
        <w:rPr>
          <w:rFonts w:asciiTheme="majorHAnsi" w:hAnsiTheme="majorHAnsi"/>
          <w:sz w:val="32"/>
          <w:szCs w:val="32"/>
        </w:rPr>
        <w:sym w:font="Symbol" w:char="F07F"/>
      </w:r>
      <w:r w:rsidRPr="00863079">
        <w:rPr>
          <w:rFonts w:asciiTheme="majorHAnsi" w:hAnsiTheme="majorHAnsi"/>
          <w:sz w:val="24"/>
          <w:szCs w:val="24"/>
        </w:rPr>
        <w:t xml:space="preserve">  Certificate of Insurance</w:t>
      </w:r>
    </w:p>
    <w:p w:rsidR="00863079" w:rsidRPr="00863079" w:rsidRDefault="00863079" w:rsidP="00863079">
      <w:pPr>
        <w:tabs>
          <w:tab w:val="left" w:pos="8805"/>
        </w:tabs>
        <w:spacing w:line="240" w:lineRule="auto"/>
        <w:contextualSpacing/>
        <w:jc w:val="both"/>
        <w:rPr>
          <w:rFonts w:asciiTheme="majorHAnsi" w:hAnsiTheme="majorHAnsi"/>
          <w:sz w:val="24"/>
          <w:szCs w:val="24"/>
        </w:rPr>
      </w:pPr>
      <w:r w:rsidRPr="00863079">
        <w:rPr>
          <w:rFonts w:asciiTheme="majorHAnsi" w:hAnsiTheme="majorHAnsi"/>
          <w:sz w:val="32"/>
          <w:szCs w:val="32"/>
        </w:rPr>
        <w:sym w:font="Symbol" w:char="F07F"/>
      </w:r>
      <w:r w:rsidRPr="00863079">
        <w:rPr>
          <w:rFonts w:asciiTheme="majorHAnsi" w:hAnsiTheme="majorHAnsi"/>
          <w:sz w:val="24"/>
          <w:szCs w:val="24"/>
        </w:rPr>
        <w:t xml:space="preserve">  Bond</w:t>
      </w:r>
    </w:p>
    <w:p w:rsidR="00863079" w:rsidRPr="00863079" w:rsidRDefault="00863079" w:rsidP="00863079">
      <w:pPr>
        <w:tabs>
          <w:tab w:val="left" w:pos="8805"/>
        </w:tabs>
        <w:spacing w:line="240" w:lineRule="auto"/>
        <w:contextualSpacing/>
        <w:jc w:val="both"/>
        <w:rPr>
          <w:rFonts w:asciiTheme="majorHAnsi" w:hAnsiTheme="majorHAnsi"/>
          <w:sz w:val="24"/>
          <w:szCs w:val="24"/>
        </w:rPr>
      </w:pPr>
      <w:r w:rsidRPr="00863079">
        <w:rPr>
          <w:rFonts w:asciiTheme="majorHAnsi" w:hAnsiTheme="majorHAnsi"/>
          <w:sz w:val="32"/>
          <w:szCs w:val="32"/>
        </w:rPr>
        <w:sym w:font="Symbol" w:char="F07F"/>
      </w:r>
      <w:r w:rsidRPr="00863079">
        <w:rPr>
          <w:rFonts w:asciiTheme="majorHAnsi" w:hAnsiTheme="majorHAnsi"/>
          <w:sz w:val="32"/>
          <w:szCs w:val="32"/>
        </w:rPr>
        <w:t xml:space="preserve"> </w:t>
      </w:r>
      <w:r w:rsidRPr="00863079">
        <w:rPr>
          <w:rFonts w:asciiTheme="majorHAnsi" w:hAnsiTheme="majorHAnsi"/>
          <w:sz w:val="24"/>
          <w:szCs w:val="24"/>
        </w:rPr>
        <w:t xml:space="preserve"> Copy of Contractor’s License</w:t>
      </w:r>
    </w:p>
    <w:p w:rsidR="00863079" w:rsidRDefault="00863079" w:rsidP="00863079">
      <w:pPr>
        <w:tabs>
          <w:tab w:val="left" w:pos="8805"/>
        </w:tabs>
        <w:spacing w:line="240" w:lineRule="auto"/>
        <w:contextualSpacing/>
        <w:jc w:val="both"/>
        <w:rPr>
          <w:rFonts w:asciiTheme="majorHAnsi" w:hAnsiTheme="majorHAnsi"/>
          <w:sz w:val="24"/>
          <w:szCs w:val="24"/>
        </w:rPr>
      </w:pPr>
      <w:r w:rsidRPr="00863079">
        <w:rPr>
          <w:rFonts w:asciiTheme="majorHAnsi" w:hAnsiTheme="majorHAnsi"/>
          <w:sz w:val="32"/>
          <w:szCs w:val="32"/>
        </w:rPr>
        <w:sym w:font="Symbol" w:char="F07F"/>
      </w:r>
      <w:r w:rsidRPr="00863079">
        <w:rPr>
          <w:rFonts w:asciiTheme="majorHAnsi" w:hAnsiTheme="majorHAnsi"/>
          <w:sz w:val="32"/>
          <w:szCs w:val="32"/>
        </w:rPr>
        <w:t xml:space="preserve"> </w:t>
      </w:r>
      <w:r w:rsidRPr="00863079">
        <w:rPr>
          <w:rFonts w:asciiTheme="majorHAnsi" w:hAnsiTheme="majorHAnsi"/>
          <w:sz w:val="24"/>
          <w:szCs w:val="24"/>
        </w:rPr>
        <w:t xml:space="preserve"> Three (3) copies of proposed plans for review provided.</w:t>
      </w:r>
    </w:p>
    <w:p w:rsidR="002855AB" w:rsidRDefault="002855AB" w:rsidP="00BB468F">
      <w:pPr>
        <w:tabs>
          <w:tab w:val="left" w:pos="8805"/>
        </w:tabs>
        <w:spacing w:line="240" w:lineRule="auto"/>
        <w:contextualSpacing/>
        <w:jc w:val="both"/>
        <w:rPr>
          <w:rFonts w:asciiTheme="majorHAnsi" w:hAnsiTheme="majorHAnsi"/>
          <w:sz w:val="24"/>
          <w:szCs w:val="24"/>
        </w:rPr>
      </w:pPr>
    </w:p>
    <w:p w:rsidR="002855AB" w:rsidRDefault="002855AB" w:rsidP="00BB468F">
      <w:pPr>
        <w:tabs>
          <w:tab w:val="left" w:pos="8805"/>
        </w:tabs>
        <w:spacing w:line="240" w:lineRule="auto"/>
        <w:contextualSpacing/>
        <w:jc w:val="both"/>
        <w:rPr>
          <w:rFonts w:asciiTheme="majorHAnsi" w:hAnsiTheme="majorHAnsi"/>
          <w:sz w:val="24"/>
          <w:szCs w:val="24"/>
        </w:rPr>
      </w:pPr>
    </w:p>
    <w:p w:rsidR="002855AB" w:rsidRDefault="002855AB" w:rsidP="002855AB">
      <w:pPr>
        <w:tabs>
          <w:tab w:val="left" w:pos="8805"/>
        </w:tabs>
        <w:spacing w:line="240" w:lineRule="auto"/>
        <w:contextualSpacing/>
        <w:jc w:val="both"/>
        <w:rPr>
          <w:rFonts w:asciiTheme="majorHAnsi" w:hAnsiTheme="majorHAnsi"/>
          <w:sz w:val="24"/>
          <w:szCs w:val="24"/>
        </w:rPr>
      </w:pPr>
      <w:r>
        <w:rPr>
          <w:rFonts w:asciiTheme="majorHAnsi" w:hAnsiTheme="majorHAnsi"/>
          <w:sz w:val="24"/>
          <w:szCs w:val="24"/>
        </w:rPr>
        <w:t>______________________________________________________________________________  ________________________________________</w:t>
      </w:r>
    </w:p>
    <w:p w:rsidR="00444E06" w:rsidRPr="009E0312" w:rsidRDefault="002855AB" w:rsidP="00BB468F">
      <w:pPr>
        <w:tabs>
          <w:tab w:val="left" w:pos="8805"/>
        </w:tabs>
        <w:spacing w:line="240" w:lineRule="auto"/>
        <w:contextualSpacing/>
        <w:jc w:val="both"/>
        <w:rPr>
          <w:rFonts w:asciiTheme="majorHAnsi" w:hAnsiTheme="majorHAnsi"/>
          <w:sz w:val="24"/>
          <w:szCs w:val="24"/>
        </w:rPr>
      </w:pPr>
      <w:r>
        <w:rPr>
          <w:rFonts w:asciiTheme="majorHAnsi" w:hAnsiTheme="majorHAnsi"/>
          <w:sz w:val="24"/>
          <w:szCs w:val="24"/>
        </w:rPr>
        <w:t>Signature of Department of Public Works Supervisor                           Date</w:t>
      </w:r>
      <w:r>
        <w:rPr>
          <w:rFonts w:asciiTheme="majorHAnsi" w:hAnsiTheme="majorHAnsi"/>
          <w:sz w:val="24"/>
          <w:szCs w:val="24"/>
        </w:rPr>
        <w:tab/>
      </w:r>
      <w:r w:rsidR="00444E06">
        <w:rPr>
          <w:rFonts w:asciiTheme="majorHAnsi" w:hAnsiTheme="majorHAnsi"/>
          <w:sz w:val="24"/>
          <w:szCs w:val="24"/>
        </w:rPr>
        <w:tab/>
      </w:r>
    </w:p>
    <w:sectPr w:rsidR="00444E06" w:rsidRPr="009E0312" w:rsidSect="00FB5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98A"/>
    <w:multiLevelType w:val="hybridMultilevel"/>
    <w:tmpl w:val="05D885C0"/>
    <w:lvl w:ilvl="0" w:tplc="3908632C">
      <w:start w:val="1"/>
      <w:numFmt w:val="bullet"/>
      <w:lvlText w:val=""/>
      <w:lvlJc w:val="left"/>
      <w:pPr>
        <w:ind w:left="1080" w:hanging="360"/>
      </w:pPr>
      <w:rPr>
        <w:rFonts w:ascii="Symbol" w:eastAsiaTheme="minorHAnsi" w:hAnsi="Symbol" w:cstheme="min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A175F"/>
    <w:multiLevelType w:val="hybridMultilevel"/>
    <w:tmpl w:val="FD1CE7DE"/>
    <w:lvl w:ilvl="0" w:tplc="6B60D4EC">
      <w:start w:val="8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96D70"/>
    <w:multiLevelType w:val="hybridMultilevel"/>
    <w:tmpl w:val="968E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A01D4"/>
    <w:multiLevelType w:val="hybridMultilevel"/>
    <w:tmpl w:val="71A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411EC"/>
    <w:multiLevelType w:val="hybridMultilevel"/>
    <w:tmpl w:val="E8DCE218"/>
    <w:lvl w:ilvl="0" w:tplc="42B2F9EE">
      <w:start w:val="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25B89"/>
    <w:multiLevelType w:val="hybridMultilevel"/>
    <w:tmpl w:val="9CC6EA20"/>
    <w:lvl w:ilvl="0" w:tplc="507AA98A">
      <w:start w:val="810"/>
      <w:numFmt w:val="bullet"/>
      <w:lvlText w:val=""/>
      <w:lvlJc w:val="left"/>
      <w:pPr>
        <w:ind w:left="720" w:hanging="360"/>
      </w:pPr>
      <w:rPr>
        <w:rFonts w:ascii="Symbol" w:eastAsiaTheme="minorHAnsi" w:hAnsi="Symbol" w:cstheme="minorBid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D88"/>
    <w:multiLevelType w:val="hybridMultilevel"/>
    <w:tmpl w:val="571AE3BA"/>
    <w:lvl w:ilvl="0" w:tplc="CFD01A74">
      <w:start w:val="8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B579D"/>
    <w:rsid w:val="000377A8"/>
    <w:rsid w:val="000A0B8B"/>
    <w:rsid w:val="000A434B"/>
    <w:rsid w:val="000B1433"/>
    <w:rsid w:val="000B3B9D"/>
    <w:rsid w:val="000F4E31"/>
    <w:rsid w:val="001030A3"/>
    <w:rsid w:val="001930EA"/>
    <w:rsid w:val="001949C3"/>
    <w:rsid w:val="001F1C6F"/>
    <w:rsid w:val="0020122C"/>
    <w:rsid w:val="002072FC"/>
    <w:rsid w:val="00276DE5"/>
    <w:rsid w:val="002841A5"/>
    <w:rsid w:val="002855AB"/>
    <w:rsid w:val="002B01FC"/>
    <w:rsid w:val="002D584C"/>
    <w:rsid w:val="00391A4B"/>
    <w:rsid w:val="003A69AD"/>
    <w:rsid w:val="003B5D78"/>
    <w:rsid w:val="004127BD"/>
    <w:rsid w:val="0043325E"/>
    <w:rsid w:val="00436723"/>
    <w:rsid w:val="00444E06"/>
    <w:rsid w:val="00451D4A"/>
    <w:rsid w:val="00460FF8"/>
    <w:rsid w:val="00467919"/>
    <w:rsid w:val="00475536"/>
    <w:rsid w:val="004E6DD6"/>
    <w:rsid w:val="00507BB2"/>
    <w:rsid w:val="00597054"/>
    <w:rsid w:val="005B6C24"/>
    <w:rsid w:val="005D1246"/>
    <w:rsid w:val="005D2148"/>
    <w:rsid w:val="00673670"/>
    <w:rsid w:val="006934FF"/>
    <w:rsid w:val="006D6A10"/>
    <w:rsid w:val="006E636F"/>
    <w:rsid w:val="007232CB"/>
    <w:rsid w:val="007266A4"/>
    <w:rsid w:val="00734BB5"/>
    <w:rsid w:val="00735834"/>
    <w:rsid w:val="00741975"/>
    <w:rsid w:val="00745F04"/>
    <w:rsid w:val="00770ACE"/>
    <w:rsid w:val="0078743C"/>
    <w:rsid w:val="00794BB2"/>
    <w:rsid w:val="007A24DF"/>
    <w:rsid w:val="007C75C7"/>
    <w:rsid w:val="007D3EB0"/>
    <w:rsid w:val="00804621"/>
    <w:rsid w:val="00804CE8"/>
    <w:rsid w:val="00804FE6"/>
    <w:rsid w:val="00810416"/>
    <w:rsid w:val="0081585E"/>
    <w:rsid w:val="00863079"/>
    <w:rsid w:val="008970B3"/>
    <w:rsid w:val="008F7084"/>
    <w:rsid w:val="00900476"/>
    <w:rsid w:val="009064D7"/>
    <w:rsid w:val="009409B3"/>
    <w:rsid w:val="009522EB"/>
    <w:rsid w:val="00965EEF"/>
    <w:rsid w:val="0099726B"/>
    <w:rsid w:val="009C1D41"/>
    <w:rsid w:val="009E0312"/>
    <w:rsid w:val="009E0887"/>
    <w:rsid w:val="00A31732"/>
    <w:rsid w:val="00A47D97"/>
    <w:rsid w:val="00A9705A"/>
    <w:rsid w:val="00AA133E"/>
    <w:rsid w:val="00AA2021"/>
    <w:rsid w:val="00AA2523"/>
    <w:rsid w:val="00AB56DC"/>
    <w:rsid w:val="00AC6DD5"/>
    <w:rsid w:val="00AD649C"/>
    <w:rsid w:val="00AD7203"/>
    <w:rsid w:val="00AF4AAD"/>
    <w:rsid w:val="00B3147D"/>
    <w:rsid w:val="00B479B5"/>
    <w:rsid w:val="00B66480"/>
    <w:rsid w:val="00B76D08"/>
    <w:rsid w:val="00B918EE"/>
    <w:rsid w:val="00BA5F9C"/>
    <w:rsid w:val="00BB468F"/>
    <w:rsid w:val="00BC1BA5"/>
    <w:rsid w:val="00BC5DF6"/>
    <w:rsid w:val="00BE3E3A"/>
    <w:rsid w:val="00BF3854"/>
    <w:rsid w:val="00C5469B"/>
    <w:rsid w:val="00C84352"/>
    <w:rsid w:val="00CB02B5"/>
    <w:rsid w:val="00CF5D07"/>
    <w:rsid w:val="00D1453B"/>
    <w:rsid w:val="00DC24E8"/>
    <w:rsid w:val="00DD121A"/>
    <w:rsid w:val="00DD5B85"/>
    <w:rsid w:val="00E448A2"/>
    <w:rsid w:val="00E64880"/>
    <w:rsid w:val="00E856E2"/>
    <w:rsid w:val="00E92671"/>
    <w:rsid w:val="00EB32A0"/>
    <w:rsid w:val="00F00656"/>
    <w:rsid w:val="00F34CD7"/>
    <w:rsid w:val="00F4315E"/>
    <w:rsid w:val="00FB579D"/>
    <w:rsid w:val="00FD594D"/>
    <w:rsid w:val="00FE03D1"/>
    <w:rsid w:val="00FE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46B7AA70-28C6-410D-888C-4D655F67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9D"/>
    <w:rPr>
      <w:rFonts w:ascii="Tahoma" w:hAnsi="Tahoma" w:cs="Tahoma"/>
      <w:sz w:val="16"/>
      <w:szCs w:val="16"/>
    </w:rPr>
  </w:style>
  <w:style w:type="paragraph" w:styleId="ListParagraph">
    <w:name w:val="List Paragraph"/>
    <w:basedOn w:val="Normal"/>
    <w:uiPriority w:val="34"/>
    <w:qFormat/>
    <w:rsid w:val="00804621"/>
    <w:pPr>
      <w:ind w:left="720"/>
      <w:contextualSpacing/>
    </w:pPr>
  </w:style>
  <w:style w:type="character" w:styleId="Hyperlink">
    <w:name w:val="Hyperlink"/>
    <w:basedOn w:val="DefaultParagraphFont"/>
    <w:uiPriority w:val="99"/>
    <w:unhideWhenUsed/>
    <w:rsid w:val="005B6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ldingdepartment@cityofmarinecity.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necity-mi.org/w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F54B3-C328-4304-9429-9297BCE9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mgoodrich</dc:creator>
  <cp:lastModifiedBy>Michele Goodrich</cp:lastModifiedBy>
  <cp:revision>3</cp:revision>
  <cp:lastPrinted>2018-05-17T17:51:00Z</cp:lastPrinted>
  <dcterms:created xsi:type="dcterms:W3CDTF">2021-06-23T13:18:00Z</dcterms:created>
  <dcterms:modified xsi:type="dcterms:W3CDTF">2023-01-31T14:40:00Z</dcterms:modified>
</cp:coreProperties>
</file>