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1C" w:rsidRDefault="00150D1C" w:rsidP="00150D1C">
      <w:pPr>
        <w:jc w:val="center"/>
        <w:rPr>
          <w:rFonts w:ascii="Arial" w:hAnsi="Arial" w:cs="Arial"/>
          <w:b/>
          <w:sz w:val="24"/>
          <w:szCs w:val="24"/>
        </w:rPr>
      </w:pPr>
      <w:bookmarkStart w:id="0" w:name="_GoBack"/>
      <w:bookmarkEnd w:id="0"/>
      <w:r>
        <w:rPr>
          <w:rFonts w:ascii="Arial" w:hAnsi="Arial" w:cs="Arial"/>
          <w:b/>
          <w:sz w:val="24"/>
          <w:szCs w:val="24"/>
        </w:rPr>
        <w:t>City of Marine City</w:t>
      </w:r>
    </w:p>
    <w:p w:rsidR="00150D1C" w:rsidRDefault="00150D1C" w:rsidP="00150D1C">
      <w:pPr>
        <w:jc w:val="center"/>
        <w:rPr>
          <w:rFonts w:ascii="Arial" w:hAnsi="Arial" w:cs="Arial"/>
          <w:b/>
          <w:sz w:val="24"/>
          <w:szCs w:val="24"/>
        </w:rPr>
      </w:pPr>
      <w:r>
        <w:rPr>
          <w:rFonts w:ascii="Arial" w:hAnsi="Arial" w:cs="Arial"/>
          <w:b/>
          <w:sz w:val="24"/>
          <w:szCs w:val="24"/>
        </w:rPr>
        <w:t>Dangerous Building Board of Appeals</w:t>
      </w:r>
    </w:p>
    <w:p w:rsidR="00150D1C" w:rsidRDefault="001E1DD4" w:rsidP="00150D1C">
      <w:pPr>
        <w:jc w:val="center"/>
        <w:rPr>
          <w:rFonts w:ascii="Arial" w:hAnsi="Arial" w:cs="Arial"/>
          <w:b/>
          <w:sz w:val="24"/>
          <w:szCs w:val="24"/>
        </w:rPr>
      </w:pPr>
      <w:r>
        <w:rPr>
          <w:rFonts w:ascii="Arial" w:hAnsi="Arial" w:cs="Arial"/>
          <w:b/>
          <w:sz w:val="24"/>
          <w:szCs w:val="24"/>
        </w:rPr>
        <w:t>October 5</w:t>
      </w:r>
      <w:r w:rsidR="00526B73">
        <w:rPr>
          <w:rFonts w:ascii="Arial" w:hAnsi="Arial" w:cs="Arial"/>
          <w:b/>
          <w:sz w:val="24"/>
          <w:szCs w:val="24"/>
        </w:rPr>
        <w:t>, 2022</w:t>
      </w:r>
    </w:p>
    <w:p w:rsidR="00150D1C" w:rsidRDefault="00150D1C" w:rsidP="00150D1C">
      <w:pPr>
        <w:jc w:val="center"/>
        <w:rPr>
          <w:rFonts w:ascii="Arial" w:hAnsi="Arial" w:cs="Arial"/>
          <w:b/>
          <w:sz w:val="24"/>
          <w:szCs w:val="24"/>
        </w:rPr>
      </w:pPr>
    </w:p>
    <w:p w:rsidR="00150D1C" w:rsidRDefault="009E7C4F" w:rsidP="00150D1C">
      <w:pPr>
        <w:rPr>
          <w:rFonts w:ascii="Arial" w:hAnsi="Arial" w:cs="Arial"/>
          <w:sz w:val="24"/>
          <w:szCs w:val="24"/>
        </w:rPr>
      </w:pPr>
      <w:r>
        <w:rPr>
          <w:rFonts w:ascii="Arial" w:hAnsi="Arial" w:cs="Arial"/>
          <w:sz w:val="24"/>
          <w:szCs w:val="24"/>
        </w:rPr>
        <w:t>A regular m</w:t>
      </w:r>
      <w:r w:rsidR="00150D1C">
        <w:rPr>
          <w:rFonts w:ascii="Arial" w:hAnsi="Arial" w:cs="Arial"/>
          <w:sz w:val="24"/>
          <w:szCs w:val="24"/>
        </w:rPr>
        <w:t>eeting of the Dangerous Building Board of Appeals was held on</w:t>
      </w:r>
      <w:r w:rsidR="00526B73">
        <w:rPr>
          <w:rFonts w:ascii="Arial" w:hAnsi="Arial" w:cs="Arial"/>
          <w:sz w:val="24"/>
          <w:szCs w:val="24"/>
        </w:rPr>
        <w:t xml:space="preserve"> Wednesday,</w:t>
      </w:r>
      <w:r w:rsidR="00150D1C">
        <w:rPr>
          <w:rFonts w:ascii="Arial" w:hAnsi="Arial" w:cs="Arial"/>
          <w:sz w:val="24"/>
          <w:szCs w:val="24"/>
        </w:rPr>
        <w:t xml:space="preserve"> </w:t>
      </w:r>
      <w:r w:rsidR="001E1DD4">
        <w:rPr>
          <w:rFonts w:ascii="Arial" w:hAnsi="Arial" w:cs="Arial"/>
          <w:sz w:val="24"/>
          <w:szCs w:val="24"/>
        </w:rPr>
        <w:t>October 5</w:t>
      </w:r>
      <w:r w:rsidR="00526B73">
        <w:rPr>
          <w:rFonts w:ascii="Arial" w:hAnsi="Arial" w:cs="Arial"/>
          <w:sz w:val="24"/>
          <w:szCs w:val="24"/>
        </w:rPr>
        <w:t xml:space="preserve">, 2022 at 260 S. Parker Street, Marine City, MI 48039 and </w:t>
      </w:r>
      <w:r w:rsidR="00150D1C">
        <w:rPr>
          <w:rFonts w:ascii="Arial" w:hAnsi="Arial" w:cs="Arial"/>
          <w:sz w:val="24"/>
          <w:szCs w:val="24"/>
        </w:rPr>
        <w:t xml:space="preserve">was called to order </w:t>
      </w:r>
      <w:r w:rsidR="00B700AF">
        <w:rPr>
          <w:rFonts w:ascii="Arial" w:hAnsi="Arial" w:cs="Arial"/>
          <w:sz w:val="24"/>
          <w:szCs w:val="24"/>
        </w:rPr>
        <w:t>at 6:</w:t>
      </w:r>
      <w:r w:rsidR="001E1DD4">
        <w:rPr>
          <w:rFonts w:ascii="Arial" w:hAnsi="Arial" w:cs="Arial"/>
          <w:sz w:val="24"/>
          <w:szCs w:val="24"/>
        </w:rPr>
        <w:t>13</w:t>
      </w:r>
      <w:r w:rsidR="00150D1C">
        <w:rPr>
          <w:rFonts w:ascii="Arial" w:hAnsi="Arial" w:cs="Arial"/>
          <w:sz w:val="24"/>
          <w:szCs w:val="24"/>
        </w:rPr>
        <w:t xml:space="preserve"> pm by </w:t>
      </w:r>
      <w:r w:rsidR="00B700AF">
        <w:rPr>
          <w:rFonts w:ascii="Arial" w:hAnsi="Arial" w:cs="Arial"/>
          <w:sz w:val="24"/>
          <w:szCs w:val="24"/>
        </w:rPr>
        <w:t>Chairperson</w:t>
      </w:r>
      <w:r w:rsidR="005120A1">
        <w:rPr>
          <w:rFonts w:ascii="Arial" w:hAnsi="Arial" w:cs="Arial"/>
          <w:sz w:val="24"/>
          <w:szCs w:val="24"/>
        </w:rPr>
        <w:t xml:space="preserve"> Graham Allan</w:t>
      </w:r>
      <w:r w:rsidR="00150D1C">
        <w:rPr>
          <w:rFonts w:ascii="Arial" w:hAnsi="Arial" w:cs="Arial"/>
          <w:sz w:val="24"/>
          <w:szCs w:val="24"/>
        </w:rPr>
        <w:t>.</w:t>
      </w:r>
    </w:p>
    <w:p w:rsidR="00150D1C" w:rsidRDefault="00150D1C" w:rsidP="00150D1C">
      <w:pPr>
        <w:rPr>
          <w:rFonts w:ascii="Arial" w:hAnsi="Arial" w:cs="Arial"/>
          <w:sz w:val="24"/>
          <w:szCs w:val="24"/>
        </w:rPr>
      </w:pPr>
    </w:p>
    <w:p w:rsidR="00150D1C" w:rsidRDefault="00150D1C" w:rsidP="00150D1C">
      <w:pPr>
        <w:rPr>
          <w:rFonts w:ascii="Arial" w:hAnsi="Arial" w:cs="Arial"/>
          <w:b/>
          <w:sz w:val="24"/>
          <w:szCs w:val="24"/>
        </w:rPr>
      </w:pPr>
      <w:r w:rsidRPr="00150D1C">
        <w:rPr>
          <w:rFonts w:ascii="Arial" w:hAnsi="Arial" w:cs="Arial"/>
          <w:b/>
          <w:sz w:val="24"/>
          <w:szCs w:val="24"/>
        </w:rPr>
        <w:t>Presen</w:t>
      </w:r>
      <w:r w:rsidR="00B53FF2">
        <w:rPr>
          <w:rFonts w:ascii="Arial" w:hAnsi="Arial" w:cs="Arial"/>
          <w:b/>
          <w:sz w:val="24"/>
          <w:szCs w:val="24"/>
        </w:rPr>
        <w:t xml:space="preserve">t:  </w:t>
      </w:r>
      <w:r w:rsidR="00B700AF">
        <w:rPr>
          <w:rFonts w:ascii="Arial" w:hAnsi="Arial" w:cs="Arial"/>
          <w:b/>
          <w:sz w:val="24"/>
          <w:szCs w:val="24"/>
        </w:rPr>
        <w:t>Chairperson</w:t>
      </w:r>
      <w:r w:rsidR="00B53FF2">
        <w:rPr>
          <w:rFonts w:ascii="Arial" w:hAnsi="Arial" w:cs="Arial"/>
          <w:b/>
          <w:sz w:val="24"/>
          <w:szCs w:val="24"/>
        </w:rPr>
        <w:t xml:space="preserve"> Graham Allan,</w:t>
      </w:r>
      <w:r w:rsidR="00526B73">
        <w:rPr>
          <w:rFonts w:ascii="Arial" w:hAnsi="Arial" w:cs="Arial"/>
          <w:b/>
          <w:sz w:val="24"/>
          <w:szCs w:val="24"/>
        </w:rPr>
        <w:t xml:space="preserve"> </w:t>
      </w:r>
      <w:r w:rsidR="001E1DD4">
        <w:rPr>
          <w:rFonts w:ascii="Arial" w:hAnsi="Arial" w:cs="Arial"/>
          <w:b/>
          <w:sz w:val="24"/>
          <w:szCs w:val="24"/>
        </w:rPr>
        <w:t xml:space="preserve">Board Members Jacob Bryson, James Turner, John Paulun; </w:t>
      </w:r>
      <w:r w:rsidR="001E1DD4" w:rsidRPr="00150D1C">
        <w:rPr>
          <w:rFonts w:ascii="Arial" w:hAnsi="Arial" w:cs="Arial"/>
          <w:b/>
          <w:sz w:val="24"/>
          <w:szCs w:val="24"/>
        </w:rPr>
        <w:t xml:space="preserve">Building Official </w:t>
      </w:r>
      <w:r w:rsidR="001E1DD4">
        <w:rPr>
          <w:rFonts w:ascii="Arial" w:hAnsi="Arial" w:cs="Arial"/>
          <w:b/>
          <w:sz w:val="24"/>
          <w:szCs w:val="24"/>
        </w:rPr>
        <w:t>Tracy Kallek;</w:t>
      </w:r>
      <w:r w:rsidR="00B53FF2">
        <w:rPr>
          <w:rFonts w:ascii="Arial" w:hAnsi="Arial" w:cs="Arial"/>
          <w:b/>
          <w:sz w:val="24"/>
          <w:szCs w:val="24"/>
        </w:rPr>
        <w:t xml:space="preserve"> </w:t>
      </w:r>
      <w:r w:rsidR="006E26C6">
        <w:rPr>
          <w:rFonts w:ascii="Arial" w:hAnsi="Arial" w:cs="Arial"/>
          <w:b/>
          <w:sz w:val="24"/>
          <w:szCs w:val="24"/>
        </w:rPr>
        <w:t xml:space="preserve">City Clerk </w:t>
      </w:r>
      <w:r w:rsidR="00526B73">
        <w:rPr>
          <w:rFonts w:ascii="Arial" w:hAnsi="Arial" w:cs="Arial"/>
          <w:b/>
          <w:sz w:val="24"/>
          <w:szCs w:val="24"/>
        </w:rPr>
        <w:t>Shannon Adams</w:t>
      </w:r>
    </w:p>
    <w:p w:rsidR="00150D1C" w:rsidRDefault="00150D1C" w:rsidP="00150D1C">
      <w:pPr>
        <w:rPr>
          <w:rFonts w:ascii="Arial" w:hAnsi="Arial" w:cs="Arial"/>
          <w:b/>
          <w:sz w:val="24"/>
          <w:szCs w:val="24"/>
        </w:rPr>
      </w:pPr>
    </w:p>
    <w:p w:rsidR="00526B73" w:rsidRDefault="00150D1C" w:rsidP="00150D1C">
      <w:pPr>
        <w:rPr>
          <w:rFonts w:ascii="Arial" w:hAnsi="Arial" w:cs="Arial"/>
          <w:b/>
          <w:sz w:val="24"/>
          <w:szCs w:val="24"/>
        </w:rPr>
      </w:pPr>
      <w:r>
        <w:rPr>
          <w:rFonts w:ascii="Arial" w:hAnsi="Arial" w:cs="Arial"/>
          <w:b/>
          <w:sz w:val="24"/>
          <w:szCs w:val="24"/>
        </w:rPr>
        <w:t xml:space="preserve">Absent: </w:t>
      </w:r>
      <w:r w:rsidR="001E1DD4" w:rsidRPr="00150D1C">
        <w:rPr>
          <w:rFonts w:ascii="Arial" w:hAnsi="Arial" w:cs="Arial"/>
          <w:b/>
          <w:sz w:val="24"/>
          <w:szCs w:val="24"/>
        </w:rPr>
        <w:t xml:space="preserve">City Manager </w:t>
      </w:r>
      <w:r w:rsidR="001E1DD4">
        <w:rPr>
          <w:rFonts w:ascii="Arial" w:hAnsi="Arial" w:cs="Arial"/>
          <w:b/>
          <w:sz w:val="24"/>
          <w:szCs w:val="24"/>
        </w:rPr>
        <w:t>Holly Tatman</w:t>
      </w:r>
      <w:r w:rsidR="001E1DD4" w:rsidRPr="00150D1C">
        <w:rPr>
          <w:rFonts w:ascii="Arial" w:hAnsi="Arial" w:cs="Arial"/>
          <w:b/>
          <w:sz w:val="24"/>
          <w:szCs w:val="24"/>
        </w:rPr>
        <w:t xml:space="preserve"> </w:t>
      </w:r>
    </w:p>
    <w:p w:rsidR="0010468A" w:rsidRDefault="0010468A" w:rsidP="00B53FF2">
      <w:pPr>
        <w:rPr>
          <w:rFonts w:ascii="Arial" w:hAnsi="Arial" w:cs="Arial"/>
          <w:sz w:val="24"/>
          <w:szCs w:val="24"/>
        </w:rPr>
      </w:pPr>
    </w:p>
    <w:p w:rsidR="00150D1C" w:rsidRDefault="00C902F5" w:rsidP="00150D1C">
      <w:pPr>
        <w:rPr>
          <w:rFonts w:ascii="Arial" w:hAnsi="Arial" w:cs="Arial"/>
          <w:b/>
          <w:sz w:val="24"/>
          <w:szCs w:val="24"/>
        </w:rPr>
      </w:pPr>
      <w:r w:rsidRPr="00C902F5">
        <w:rPr>
          <w:rFonts w:ascii="Arial" w:hAnsi="Arial" w:cs="Arial"/>
          <w:b/>
          <w:sz w:val="24"/>
          <w:szCs w:val="24"/>
        </w:rPr>
        <w:t>Approve Agenda</w:t>
      </w:r>
    </w:p>
    <w:p w:rsidR="00C902F5" w:rsidRDefault="00E72FCC" w:rsidP="00150D1C">
      <w:pPr>
        <w:rPr>
          <w:rFonts w:ascii="Arial" w:hAnsi="Arial" w:cs="Arial"/>
          <w:sz w:val="24"/>
          <w:szCs w:val="24"/>
        </w:rPr>
      </w:pPr>
      <w:r>
        <w:rPr>
          <w:rFonts w:ascii="Arial" w:hAnsi="Arial" w:cs="Arial"/>
          <w:sz w:val="24"/>
          <w:szCs w:val="24"/>
        </w:rPr>
        <w:t xml:space="preserve">Motion by Board Member </w:t>
      </w:r>
      <w:r w:rsidR="001E1DD4">
        <w:rPr>
          <w:rFonts w:ascii="Arial" w:hAnsi="Arial" w:cs="Arial"/>
          <w:sz w:val="24"/>
          <w:szCs w:val="24"/>
        </w:rPr>
        <w:t>Paulun</w:t>
      </w:r>
      <w:r w:rsidR="00C902F5">
        <w:rPr>
          <w:rFonts w:ascii="Arial" w:hAnsi="Arial" w:cs="Arial"/>
          <w:sz w:val="24"/>
          <w:szCs w:val="24"/>
        </w:rPr>
        <w:t>, s</w:t>
      </w:r>
      <w:r>
        <w:rPr>
          <w:rFonts w:ascii="Arial" w:hAnsi="Arial" w:cs="Arial"/>
          <w:sz w:val="24"/>
          <w:szCs w:val="24"/>
        </w:rPr>
        <w:t xml:space="preserve">econded by </w:t>
      </w:r>
      <w:r w:rsidR="001E1DD4">
        <w:rPr>
          <w:rFonts w:ascii="Arial" w:hAnsi="Arial" w:cs="Arial"/>
          <w:sz w:val="24"/>
          <w:szCs w:val="24"/>
        </w:rPr>
        <w:t>Board Member</w:t>
      </w:r>
      <w:r w:rsidR="00E31E8D">
        <w:rPr>
          <w:rFonts w:ascii="Arial" w:hAnsi="Arial" w:cs="Arial"/>
          <w:sz w:val="24"/>
          <w:szCs w:val="24"/>
        </w:rPr>
        <w:t xml:space="preserve"> </w:t>
      </w:r>
      <w:r w:rsidR="001E1DD4">
        <w:rPr>
          <w:rFonts w:ascii="Arial" w:hAnsi="Arial" w:cs="Arial"/>
          <w:sz w:val="24"/>
          <w:szCs w:val="24"/>
        </w:rPr>
        <w:t>Turner</w:t>
      </w:r>
      <w:r w:rsidR="000F4D05">
        <w:rPr>
          <w:rFonts w:ascii="Arial" w:hAnsi="Arial" w:cs="Arial"/>
          <w:sz w:val="24"/>
          <w:szCs w:val="24"/>
        </w:rPr>
        <w:t>,</w:t>
      </w:r>
      <w:r w:rsidR="00C902F5">
        <w:rPr>
          <w:rFonts w:ascii="Arial" w:hAnsi="Arial" w:cs="Arial"/>
          <w:sz w:val="24"/>
          <w:szCs w:val="24"/>
        </w:rPr>
        <w:t xml:space="preserve"> to</w:t>
      </w:r>
      <w:r w:rsidR="00991EAD">
        <w:rPr>
          <w:rFonts w:ascii="Arial" w:hAnsi="Arial" w:cs="Arial"/>
          <w:sz w:val="24"/>
          <w:szCs w:val="24"/>
        </w:rPr>
        <w:t xml:space="preserve"> approve the Agenda.   </w:t>
      </w:r>
      <w:r w:rsidR="005719F0">
        <w:rPr>
          <w:rFonts w:ascii="Arial" w:hAnsi="Arial" w:cs="Arial"/>
          <w:sz w:val="24"/>
          <w:szCs w:val="24"/>
        </w:rPr>
        <w:t>All Ayes</w:t>
      </w:r>
      <w:r w:rsidR="00991EAD">
        <w:rPr>
          <w:rFonts w:ascii="Arial" w:hAnsi="Arial" w:cs="Arial"/>
          <w:sz w:val="24"/>
          <w:szCs w:val="24"/>
        </w:rPr>
        <w:t xml:space="preserve">.  </w:t>
      </w:r>
      <w:r w:rsidR="00C902F5">
        <w:rPr>
          <w:rFonts w:ascii="Arial" w:hAnsi="Arial" w:cs="Arial"/>
          <w:sz w:val="24"/>
          <w:szCs w:val="24"/>
        </w:rPr>
        <w:t>Motion Carried.</w:t>
      </w:r>
    </w:p>
    <w:p w:rsidR="00C902F5" w:rsidRDefault="00C902F5" w:rsidP="00150D1C">
      <w:pPr>
        <w:rPr>
          <w:rFonts w:ascii="Arial" w:hAnsi="Arial" w:cs="Arial"/>
          <w:sz w:val="24"/>
          <w:szCs w:val="24"/>
        </w:rPr>
      </w:pPr>
    </w:p>
    <w:p w:rsidR="00C902F5" w:rsidRDefault="00C902F5" w:rsidP="00150D1C">
      <w:pPr>
        <w:rPr>
          <w:rFonts w:ascii="Arial" w:hAnsi="Arial" w:cs="Arial"/>
          <w:b/>
          <w:sz w:val="24"/>
          <w:szCs w:val="24"/>
        </w:rPr>
      </w:pPr>
      <w:r w:rsidRPr="00C902F5">
        <w:rPr>
          <w:rFonts w:ascii="Arial" w:hAnsi="Arial" w:cs="Arial"/>
          <w:b/>
          <w:sz w:val="24"/>
          <w:szCs w:val="24"/>
        </w:rPr>
        <w:t>Public Comment</w:t>
      </w:r>
    </w:p>
    <w:p w:rsidR="006F2C73" w:rsidRPr="00991EAD" w:rsidRDefault="00B53FF2" w:rsidP="00150D1C">
      <w:pPr>
        <w:rPr>
          <w:rFonts w:ascii="Arial" w:hAnsi="Arial" w:cs="Arial"/>
          <w:sz w:val="24"/>
          <w:szCs w:val="24"/>
        </w:rPr>
      </w:pPr>
      <w:r>
        <w:rPr>
          <w:rFonts w:ascii="Arial" w:hAnsi="Arial" w:cs="Arial"/>
          <w:sz w:val="24"/>
          <w:szCs w:val="24"/>
        </w:rPr>
        <w:t>None.</w:t>
      </w:r>
    </w:p>
    <w:p w:rsidR="00C902F5" w:rsidRDefault="00C902F5" w:rsidP="00150D1C">
      <w:pPr>
        <w:rPr>
          <w:rFonts w:ascii="Arial" w:hAnsi="Arial" w:cs="Arial"/>
          <w:sz w:val="24"/>
          <w:szCs w:val="24"/>
        </w:rPr>
      </w:pPr>
    </w:p>
    <w:p w:rsidR="00C902F5" w:rsidRPr="00C902F5" w:rsidRDefault="00C902F5" w:rsidP="00150D1C">
      <w:pPr>
        <w:rPr>
          <w:rFonts w:ascii="Arial" w:hAnsi="Arial" w:cs="Arial"/>
          <w:b/>
          <w:sz w:val="24"/>
          <w:szCs w:val="24"/>
        </w:rPr>
      </w:pPr>
      <w:r w:rsidRPr="00C902F5">
        <w:rPr>
          <w:rFonts w:ascii="Arial" w:hAnsi="Arial" w:cs="Arial"/>
          <w:b/>
          <w:sz w:val="24"/>
          <w:szCs w:val="24"/>
        </w:rPr>
        <w:t>Approve Minutes</w:t>
      </w:r>
    </w:p>
    <w:p w:rsidR="00FD389E" w:rsidRDefault="00C902F5" w:rsidP="00AA3A4D">
      <w:pPr>
        <w:rPr>
          <w:rFonts w:ascii="Arial" w:hAnsi="Arial" w:cs="Arial"/>
          <w:sz w:val="24"/>
          <w:szCs w:val="24"/>
        </w:rPr>
      </w:pPr>
      <w:r>
        <w:rPr>
          <w:rFonts w:ascii="Arial" w:hAnsi="Arial" w:cs="Arial"/>
          <w:sz w:val="24"/>
          <w:szCs w:val="24"/>
        </w:rPr>
        <w:t xml:space="preserve">Motion by Board Member </w:t>
      </w:r>
      <w:r w:rsidR="00B53FF2">
        <w:rPr>
          <w:rFonts w:ascii="Arial" w:hAnsi="Arial" w:cs="Arial"/>
          <w:sz w:val="24"/>
          <w:szCs w:val="24"/>
        </w:rPr>
        <w:t>Turner</w:t>
      </w:r>
      <w:r>
        <w:rPr>
          <w:rFonts w:ascii="Arial" w:hAnsi="Arial" w:cs="Arial"/>
          <w:sz w:val="24"/>
          <w:szCs w:val="24"/>
        </w:rPr>
        <w:t xml:space="preserve">, seconded by </w:t>
      </w:r>
      <w:r w:rsidR="001E1DD4">
        <w:rPr>
          <w:rFonts w:ascii="Arial" w:hAnsi="Arial" w:cs="Arial"/>
          <w:sz w:val="24"/>
          <w:szCs w:val="24"/>
        </w:rPr>
        <w:t>Board Member</w:t>
      </w:r>
      <w:r w:rsidR="00E31E8D">
        <w:rPr>
          <w:rFonts w:ascii="Arial" w:hAnsi="Arial" w:cs="Arial"/>
          <w:sz w:val="24"/>
          <w:szCs w:val="24"/>
        </w:rPr>
        <w:t xml:space="preserve"> </w:t>
      </w:r>
      <w:r w:rsidR="001E1DD4">
        <w:rPr>
          <w:rFonts w:ascii="Arial" w:hAnsi="Arial" w:cs="Arial"/>
          <w:sz w:val="24"/>
          <w:szCs w:val="24"/>
        </w:rPr>
        <w:t>Bryson</w:t>
      </w:r>
      <w:r w:rsidR="003245DD">
        <w:rPr>
          <w:rFonts w:ascii="Arial" w:hAnsi="Arial" w:cs="Arial"/>
          <w:sz w:val="24"/>
          <w:szCs w:val="24"/>
        </w:rPr>
        <w:t>,</w:t>
      </w:r>
      <w:r w:rsidR="00E31E8D">
        <w:rPr>
          <w:rFonts w:ascii="Arial" w:hAnsi="Arial" w:cs="Arial"/>
          <w:sz w:val="24"/>
          <w:szCs w:val="24"/>
        </w:rPr>
        <w:t xml:space="preserve"> </w:t>
      </w:r>
      <w:r>
        <w:rPr>
          <w:rFonts w:ascii="Arial" w:hAnsi="Arial" w:cs="Arial"/>
          <w:sz w:val="24"/>
          <w:szCs w:val="24"/>
        </w:rPr>
        <w:t xml:space="preserve">to approve the Minutes of the Dangerous Building Board of Appeals Meeting </w:t>
      </w:r>
      <w:r w:rsidR="00B53FF2">
        <w:rPr>
          <w:rFonts w:ascii="Arial" w:hAnsi="Arial" w:cs="Arial"/>
          <w:sz w:val="24"/>
          <w:szCs w:val="24"/>
        </w:rPr>
        <w:t xml:space="preserve">of </w:t>
      </w:r>
      <w:r w:rsidR="001E1DD4">
        <w:rPr>
          <w:rFonts w:ascii="Arial" w:hAnsi="Arial" w:cs="Arial"/>
          <w:sz w:val="24"/>
          <w:szCs w:val="24"/>
        </w:rPr>
        <w:t>August 17</w:t>
      </w:r>
      <w:r w:rsidR="00041355">
        <w:rPr>
          <w:rFonts w:ascii="Arial" w:hAnsi="Arial" w:cs="Arial"/>
          <w:sz w:val="24"/>
          <w:szCs w:val="24"/>
        </w:rPr>
        <w:t>,</w:t>
      </w:r>
      <w:r w:rsidR="006F2C73">
        <w:rPr>
          <w:rFonts w:ascii="Arial" w:hAnsi="Arial" w:cs="Arial"/>
          <w:sz w:val="24"/>
          <w:szCs w:val="24"/>
        </w:rPr>
        <w:t xml:space="preserve"> 2022</w:t>
      </w:r>
      <w:r>
        <w:rPr>
          <w:rFonts w:ascii="Arial" w:hAnsi="Arial" w:cs="Arial"/>
          <w:sz w:val="24"/>
          <w:szCs w:val="24"/>
        </w:rPr>
        <w:t>.</w:t>
      </w:r>
      <w:r w:rsidR="00AA3A4D">
        <w:rPr>
          <w:rFonts w:ascii="Arial" w:hAnsi="Arial" w:cs="Arial"/>
          <w:sz w:val="24"/>
          <w:szCs w:val="24"/>
        </w:rPr>
        <w:t xml:space="preserve"> </w:t>
      </w:r>
      <w:r w:rsidR="00B53FF2">
        <w:rPr>
          <w:rFonts w:ascii="Arial" w:hAnsi="Arial" w:cs="Arial"/>
          <w:sz w:val="24"/>
          <w:szCs w:val="24"/>
        </w:rPr>
        <w:t>All Ayes.  Motion Carried.</w:t>
      </w:r>
    </w:p>
    <w:p w:rsidR="00AA3A4D" w:rsidRPr="00AA3A4D" w:rsidRDefault="00AA3A4D" w:rsidP="00AA3A4D">
      <w:pPr>
        <w:rPr>
          <w:rFonts w:ascii="Arial" w:hAnsi="Arial" w:cs="Arial"/>
          <w:sz w:val="24"/>
          <w:szCs w:val="24"/>
        </w:rPr>
      </w:pPr>
    </w:p>
    <w:p w:rsidR="00C902F5" w:rsidRDefault="00046E75" w:rsidP="00150D1C">
      <w:pPr>
        <w:rPr>
          <w:rFonts w:ascii="Arial" w:hAnsi="Arial" w:cs="Arial"/>
          <w:b/>
          <w:sz w:val="24"/>
          <w:szCs w:val="24"/>
        </w:rPr>
      </w:pPr>
      <w:r w:rsidRPr="00046E75">
        <w:rPr>
          <w:rFonts w:ascii="Arial" w:hAnsi="Arial" w:cs="Arial"/>
          <w:b/>
          <w:sz w:val="24"/>
          <w:szCs w:val="24"/>
        </w:rPr>
        <w:t>Unfinished Business</w:t>
      </w:r>
    </w:p>
    <w:p w:rsidR="00046E75" w:rsidRDefault="00046E75" w:rsidP="00150D1C">
      <w:pPr>
        <w:rPr>
          <w:rFonts w:ascii="Arial" w:hAnsi="Arial" w:cs="Arial"/>
          <w:b/>
          <w:sz w:val="24"/>
          <w:szCs w:val="24"/>
        </w:rPr>
      </w:pPr>
    </w:p>
    <w:p w:rsidR="00B94AA8" w:rsidRDefault="006F2C73" w:rsidP="00150D1C">
      <w:pPr>
        <w:rPr>
          <w:rFonts w:ascii="Arial" w:hAnsi="Arial" w:cs="Arial"/>
          <w:sz w:val="24"/>
          <w:szCs w:val="24"/>
          <w:u w:val="single"/>
        </w:rPr>
      </w:pPr>
      <w:r>
        <w:rPr>
          <w:rFonts w:ascii="Arial" w:hAnsi="Arial" w:cs="Arial"/>
          <w:sz w:val="24"/>
          <w:szCs w:val="24"/>
          <w:u w:val="single"/>
        </w:rPr>
        <w:t>110 South Water Street</w:t>
      </w:r>
    </w:p>
    <w:p w:rsidR="006F2C73" w:rsidRDefault="001E1DD4" w:rsidP="00150D1C">
      <w:pPr>
        <w:rPr>
          <w:rFonts w:ascii="Arial" w:hAnsi="Arial" w:cs="Arial"/>
          <w:sz w:val="24"/>
          <w:szCs w:val="24"/>
        </w:rPr>
      </w:pPr>
      <w:r>
        <w:rPr>
          <w:rFonts w:ascii="Arial" w:hAnsi="Arial" w:cs="Arial"/>
          <w:sz w:val="24"/>
          <w:szCs w:val="24"/>
        </w:rPr>
        <w:t xml:space="preserve">Building Official Kallek reported that he had driven by the property and viewed that there was a “for sale” sign posted in front of the structure and recommended removing the property from the Board’s agenda. </w:t>
      </w:r>
    </w:p>
    <w:p w:rsidR="006F2C73" w:rsidRDefault="006F2C73" w:rsidP="00150D1C">
      <w:pPr>
        <w:rPr>
          <w:rFonts w:ascii="Arial" w:hAnsi="Arial" w:cs="Arial"/>
          <w:sz w:val="24"/>
          <w:szCs w:val="24"/>
        </w:rPr>
      </w:pPr>
    </w:p>
    <w:p w:rsidR="00B53FF2" w:rsidRDefault="006F2C73" w:rsidP="00B53FF2">
      <w:pPr>
        <w:rPr>
          <w:rFonts w:ascii="Arial" w:hAnsi="Arial" w:cs="Arial"/>
          <w:sz w:val="24"/>
          <w:szCs w:val="24"/>
        </w:rPr>
      </w:pPr>
      <w:r>
        <w:rPr>
          <w:rFonts w:ascii="Arial" w:hAnsi="Arial" w:cs="Arial"/>
          <w:sz w:val="24"/>
          <w:szCs w:val="24"/>
        </w:rPr>
        <w:t xml:space="preserve">Motion by </w:t>
      </w:r>
      <w:r w:rsidR="001E1DD4">
        <w:rPr>
          <w:rFonts w:ascii="Arial" w:hAnsi="Arial" w:cs="Arial"/>
          <w:sz w:val="24"/>
          <w:szCs w:val="24"/>
        </w:rPr>
        <w:t>Board Member</w:t>
      </w:r>
      <w:r w:rsidR="00E31E8D">
        <w:rPr>
          <w:rFonts w:ascii="Arial" w:hAnsi="Arial" w:cs="Arial"/>
          <w:sz w:val="24"/>
          <w:szCs w:val="24"/>
        </w:rPr>
        <w:t xml:space="preserve"> </w:t>
      </w:r>
      <w:r w:rsidR="001E1DD4">
        <w:rPr>
          <w:rFonts w:ascii="Arial" w:hAnsi="Arial" w:cs="Arial"/>
          <w:sz w:val="24"/>
          <w:szCs w:val="24"/>
        </w:rPr>
        <w:t>Paulun</w:t>
      </w:r>
      <w:r>
        <w:rPr>
          <w:rFonts w:ascii="Arial" w:hAnsi="Arial" w:cs="Arial"/>
          <w:sz w:val="24"/>
          <w:szCs w:val="24"/>
        </w:rPr>
        <w:t xml:space="preserve">, seconded by Board Member </w:t>
      </w:r>
      <w:r w:rsidR="001E1DD4">
        <w:rPr>
          <w:rFonts w:ascii="Arial" w:hAnsi="Arial" w:cs="Arial"/>
          <w:sz w:val="24"/>
          <w:szCs w:val="24"/>
        </w:rPr>
        <w:t>Turner</w:t>
      </w:r>
      <w:r w:rsidR="005719F0">
        <w:rPr>
          <w:rFonts w:ascii="Arial" w:hAnsi="Arial" w:cs="Arial"/>
          <w:sz w:val="24"/>
          <w:szCs w:val="24"/>
        </w:rPr>
        <w:t>,</w:t>
      </w:r>
      <w:r>
        <w:rPr>
          <w:rFonts w:ascii="Arial" w:hAnsi="Arial" w:cs="Arial"/>
          <w:sz w:val="24"/>
          <w:szCs w:val="24"/>
        </w:rPr>
        <w:t xml:space="preserve"> </w:t>
      </w:r>
      <w:r w:rsidR="00B53FF2">
        <w:rPr>
          <w:rFonts w:ascii="Arial" w:hAnsi="Arial" w:cs="Arial"/>
          <w:sz w:val="24"/>
          <w:szCs w:val="24"/>
        </w:rPr>
        <w:t xml:space="preserve">to </w:t>
      </w:r>
      <w:r w:rsidR="001E1DD4">
        <w:rPr>
          <w:rFonts w:ascii="Arial" w:hAnsi="Arial" w:cs="Arial"/>
          <w:sz w:val="24"/>
          <w:szCs w:val="24"/>
        </w:rPr>
        <w:t xml:space="preserve">remove </w:t>
      </w:r>
      <w:r w:rsidR="005719F0">
        <w:rPr>
          <w:rFonts w:ascii="Arial" w:hAnsi="Arial" w:cs="Arial"/>
          <w:sz w:val="24"/>
          <w:szCs w:val="24"/>
        </w:rPr>
        <w:t>110 S. Water</w:t>
      </w:r>
      <w:r>
        <w:rPr>
          <w:rFonts w:ascii="Arial" w:hAnsi="Arial" w:cs="Arial"/>
          <w:sz w:val="24"/>
          <w:szCs w:val="24"/>
        </w:rPr>
        <w:t xml:space="preserve"> </w:t>
      </w:r>
      <w:r w:rsidR="001E1DD4">
        <w:rPr>
          <w:rFonts w:ascii="Arial" w:hAnsi="Arial" w:cs="Arial"/>
          <w:sz w:val="24"/>
          <w:szCs w:val="24"/>
        </w:rPr>
        <w:t>from the agenda</w:t>
      </w:r>
      <w:r>
        <w:rPr>
          <w:rFonts w:ascii="Arial" w:hAnsi="Arial" w:cs="Arial"/>
          <w:sz w:val="24"/>
          <w:szCs w:val="24"/>
        </w:rPr>
        <w:t xml:space="preserve">. </w:t>
      </w:r>
      <w:r w:rsidR="00B53FF2">
        <w:rPr>
          <w:rFonts w:ascii="Arial" w:hAnsi="Arial" w:cs="Arial"/>
          <w:sz w:val="24"/>
          <w:szCs w:val="24"/>
        </w:rPr>
        <w:t>All Ayes.  Motion Carried.</w:t>
      </w:r>
    </w:p>
    <w:p w:rsidR="006F2C73" w:rsidRDefault="006F2C73" w:rsidP="00150D1C">
      <w:pPr>
        <w:rPr>
          <w:rFonts w:ascii="Arial" w:hAnsi="Arial" w:cs="Arial"/>
          <w:sz w:val="24"/>
          <w:szCs w:val="24"/>
          <w:u w:val="single"/>
        </w:rPr>
      </w:pPr>
    </w:p>
    <w:p w:rsidR="00046E75" w:rsidRDefault="008C494B" w:rsidP="00150D1C">
      <w:pPr>
        <w:rPr>
          <w:rFonts w:ascii="Arial" w:hAnsi="Arial" w:cs="Arial"/>
          <w:sz w:val="24"/>
          <w:szCs w:val="24"/>
          <w:u w:val="single"/>
        </w:rPr>
      </w:pPr>
      <w:r>
        <w:rPr>
          <w:rFonts w:ascii="Arial" w:hAnsi="Arial" w:cs="Arial"/>
          <w:sz w:val="24"/>
          <w:szCs w:val="24"/>
          <w:u w:val="single"/>
        </w:rPr>
        <w:t>135 N. Sixth Street</w:t>
      </w:r>
    </w:p>
    <w:p w:rsidR="00A553C2" w:rsidRDefault="001E1DD4" w:rsidP="00094BEF">
      <w:pPr>
        <w:rPr>
          <w:rFonts w:ascii="Arial" w:hAnsi="Arial" w:cs="Arial"/>
          <w:sz w:val="24"/>
          <w:szCs w:val="24"/>
        </w:rPr>
      </w:pPr>
      <w:r>
        <w:rPr>
          <w:rFonts w:ascii="Arial" w:hAnsi="Arial" w:cs="Arial"/>
          <w:sz w:val="24"/>
          <w:szCs w:val="24"/>
        </w:rPr>
        <w:t xml:space="preserve">Building Official Kallek reported that the City had received a letter from owner Dominic Breloski related to the property that seemed to indicate that demolition of the structure would not be taking place. City Clerk Adams stated she had mailed a letter verifying this then received a phone call later from Mr. Breloski who stated an intention to continue </w:t>
      </w:r>
      <w:r>
        <w:rPr>
          <w:rFonts w:ascii="Arial" w:hAnsi="Arial" w:cs="Arial"/>
          <w:sz w:val="24"/>
          <w:szCs w:val="24"/>
        </w:rPr>
        <w:lastRenderedPageBreak/>
        <w:t xml:space="preserve">with the demolition. Building Official Kallek reported an additional letter was received indicating Delude Construction had been retained by Mr. Breloski to dig up the water and sewer lines and that he was waiting for a quote. </w:t>
      </w:r>
    </w:p>
    <w:p w:rsidR="001E1DD4" w:rsidRDefault="001E1DD4" w:rsidP="00094BEF">
      <w:pPr>
        <w:rPr>
          <w:rFonts w:ascii="Arial" w:hAnsi="Arial" w:cs="Arial"/>
          <w:sz w:val="24"/>
          <w:szCs w:val="24"/>
        </w:rPr>
      </w:pPr>
    </w:p>
    <w:p w:rsidR="00094BEF" w:rsidRDefault="00094BEF" w:rsidP="00094BEF">
      <w:pPr>
        <w:rPr>
          <w:rFonts w:ascii="Arial" w:hAnsi="Arial" w:cs="Arial"/>
          <w:sz w:val="24"/>
          <w:szCs w:val="24"/>
        </w:rPr>
      </w:pPr>
      <w:r>
        <w:rPr>
          <w:rFonts w:ascii="Arial" w:hAnsi="Arial" w:cs="Arial"/>
          <w:sz w:val="24"/>
          <w:szCs w:val="24"/>
        </w:rPr>
        <w:t xml:space="preserve">Motion by </w:t>
      </w:r>
      <w:r w:rsidR="001E1DD4">
        <w:rPr>
          <w:rFonts w:ascii="Arial" w:hAnsi="Arial" w:cs="Arial"/>
          <w:sz w:val="24"/>
          <w:szCs w:val="24"/>
        </w:rPr>
        <w:t>Board Member Bryson,</w:t>
      </w:r>
      <w:r>
        <w:rPr>
          <w:rFonts w:ascii="Arial" w:hAnsi="Arial" w:cs="Arial"/>
          <w:sz w:val="24"/>
          <w:szCs w:val="24"/>
        </w:rPr>
        <w:t xml:space="preserve"> seconded by </w:t>
      </w:r>
      <w:r w:rsidR="001E1DD4">
        <w:rPr>
          <w:rFonts w:ascii="Arial" w:hAnsi="Arial" w:cs="Arial"/>
          <w:sz w:val="24"/>
          <w:szCs w:val="24"/>
        </w:rPr>
        <w:t>Chairperson Allan</w:t>
      </w:r>
      <w:r>
        <w:rPr>
          <w:rFonts w:ascii="Arial" w:hAnsi="Arial" w:cs="Arial"/>
          <w:sz w:val="24"/>
          <w:szCs w:val="24"/>
        </w:rPr>
        <w:t xml:space="preserve">, </w:t>
      </w:r>
      <w:r w:rsidR="001E1DD4">
        <w:rPr>
          <w:rFonts w:ascii="Arial" w:hAnsi="Arial" w:cs="Arial"/>
          <w:sz w:val="24"/>
          <w:szCs w:val="24"/>
        </w:rPr>
        <w:t xml:space="preserve">for City Clerk Adams to send a letter to Mr. Breloski advising him that he had 10 days within which to </w:t>
      </w:r>
      <w:r w:rsidR="00675621">
        <w:rPr>
          <w:rFonts w:ascii="Arial" w:hAnsi="Arial" w:cs="Arial"/>
          <w:sz w:val="24"/>
          <w:szCs w:val="24"/>
        </w:rPr>
        <w:t xml:space="preserve">pay for and obtain a demolition permit from the City and to provide proof of his contract with the contractor who </w:t>
      </w:r>
      <w:r w:rsidR="003245DD">
        <w:rPr>
          <w:rFonts w:ascii="Arial" w:hAnsi="Arial" w:cs="Arial"/>
          <w:sz w:val="24"/>
          <w:szCs w:val="24"/>
        </w:rPr>
        <w:t>would</w:t>
      </w:r>
      <w:r w:rsidR="00675621">
        <w:rPr>
          <w:rFonts w:ascii="Arial" w:hAnsi="Arial" w:cs="Arial"/>
          <w:sz w:val="24"/>
          <w:szCs w:val="24"/>
        </w:rPr>
        <w:t xml:space="preserve">l be doing the demolition. If the permit </w:t>
      </w:r>
      <w:r w:rsidR="003245DD">
        <w:rPr>
          <w:rFonts w:ascii="Arial" w:hAnsi="Arial" w:cs="Arial"/>
          <w:sz w:val="24"/>
          <w:szCs w:val="24"/>
        </w:rPr>
        <w:t>was</w:t>
      </w:r>
      <w:r w:rsidR="00675621">
        <w:rPr>
          <w:rFonts w:ascii="Arial" w:hAnsi="Arial" w:cs="Arial"/>
          <w:sz w:val="24"/>
          <w:szCs w:val="24"/>
        </w:rPr>
        <w:t xml:space="preserve"> not obtained and proof of the contract not provided within the allotted time period, the matter </w:t>
      </w:r>
      <w:r w:rsidR="003245DD">
        <w:rPr>
          <w:rFonts w:ascii="Arial" w:hAnsi="Arial" w:cs="Arial"/>
          <w:sz w:val="24"/>
          <w:szCs w:val="24"/>
        </w:rPr>
        <w:t>would</w:t>
      </w:r>
      <w:r w:rsidR="00675621">
        <w:rPr>
          <w:rFonts w:ascii="Arial" w:hAnsi="Arial" w:cs="Arial"/>
          <w:sz w:val="24"/>
          <w:szCs w:val="24"/>
        </w:rPr>
        <w:t xml:space="preserve"> be placed on the City Commission Agenda to be referred to the City Attorney to file a court action to compel Mr. Breloski to demolish the structure</w:t>
      </w:r>
      <w:r w:rsidR="00B700AF">
        <w:rPr>
          <w:rFonts w:ascii="Arial" w:hAnsi="Arial" w:cs="Arial"/>
          <w:sz w:val="24"/>
          <w:szCs w:val="24"/>
        </w:rPr>
        <w:t>.</w:t>
      </w:r>
      <w:r>
        <w:rPr>
          <w:rFonts w:ascii="Arial" w:hAnsi="Arial" w:cs="Arial"/>
          <w:sz w:val="24"/>
          <w:szCs w:val="24"/>
        </w:rPr>
        <w:t xml:space="preserve"> </w:t>
      </w:r>
      <w:r w:rsidR="00B700AF">
        <w:rPr>
          <w:rFonts w:ascii="Arial" w:hAnsi="Arial" w:cs="Arial"/>
          <w:sz w:val="24"/>
          <w:szCs w:val="24"/>
        </w:rPr>
        <w:t>All Ayes.  Motion Carried.</w:t>
      </w:r>
    </w:p>
    <w:p w:rsidR="004F3E84" w:rsidRDefault="004F3E84" w:rsidP="00094BEF">
      <w:pPr>
        <w:rPr>
          <w:rFonts w:ascii="Arial" w:hAnsi="Arial" w:cs="Arial"/>
          <w:sz w:val="24"/>
          <w:szCs w:val="24"/>
        </w:rPr>
      </w:pPr>
    </w:p>
    <w:p w:rsidR="00675621" w:rsidRDefault="00675621" w:rsidP="00675621">
      <w:pPr>
        <w:rPr>
          <w:rFonts w:ascii="Arial" w:hAnsi="Arial" w:cs="Arial"/>
          <w:b/>
          <w:sz w:val="24"/>
          <w:szCs w:val="24"/>
        </w:rPr>
      </w:pPr>
      <w:r>
        <w:rPr>
          <w:rFonts w:ascii="Arial" w:hAnsi="Arial" w:cs="Arial"/>
          <w:b/>
          <w:sz w:val="24"/>
          <w:szCs w:val="24"/>
        </w:rPr>
        <w:t>Public Hearing</w:t>
      </w:r>
    </w:p>
    <w:p w:rsidR="00675621" w:rsidRPr="00675621" w:rsidRDefault="00675621" w:rsidP="00675621">
      <w:pPr>
        <w:rPr>
          <w:rFonts w:ascii="Arial" w:hAnsi="Arial" w:cs="Arial"/>
          <w:sz w:val="24"/>
          <w:szCs w:val="24"/>
        </w:rPr>
      </w:pPr>
      <w:r>
        <w:rPr>
          <w:rFonts w:ascii="Arial" w:hAnsi="Arial" w:cs="Arial"/>
          <w:sz w:val="24"/>
          <w:szCs w:val="24"/>
        </w:rPr>
        <w:t>None.</w:t>
      </w:r>
    </w:p>
    <w:p w:rsidR="00675621" w:rsidRDefault="00675621" w:rsidP="00B53FF2">
      <w:pPr>
        <w:rPr>
          <w:rFonts w:ascii="Arial" w:hAnsi="Arial" w:cs="Arial"/>
          <w:b/>
          <w:sz w:val="24"/>
          <w:szCs w:val="24"/>
        </w:rPr>
      </w:pPr>
    </w:p>
    <w:p w:rsidR="00B53FF2" w:rsidRDefault="00B53FF2" w:rsidP="00B53FF2">
      <w:pPr>
        <w:rPr>
          <w:rFonts w:ascii="Arial" w:hAnsi="Arial" w:cs="Arial"/>
          <w:b/>
          <w:sz w:val="24"/>
          <w:szCs w:val="24"/>
        </w:rPr>
      </w:pPr>
      <w:r w:rsidRPr="00046E75">
        <w:rPr>
          <w:rFonts w:ascii="Arial" w:hAnsi="Arial" w:cs="Arial"/>
          <w:b/>
          <w:sz w:val="24"/>
          <w:szCs w:val="24"/>
        </w:rPr>
        <w:t>New Business</w:t>
      </w:r>
    </w:p>
    <w:p w:rsidR="00B53FF2" w:rsidRDefault="00B53FF2" w:rsidP="00B53FF2">
      <w:pPr>
        <w:rPr>
          <w:rFonts w:ascii="Arial" w:hAnsi="Arial" w:cs="Arial"/>
          <w:b/>
          <w:sz w:val="24"/>
          <w:szCs w:val="24"/>
        </w:rPr>
      </w:pPr>
    </w:p>
    <w:p w:rsidR="00675621" w:rsidRDefault="00675621" w:rsidP="00675621">
      <w:pPr>
        <w:rPr>
          <w:rFonts w:ascii="Arial" w:hAnsi="Arial" w:cs="Arial"/>
          <w:b/>
          <w:sz w:val="24"/>
          <w:szCs w:val="24"/>
          <w:u w:val="single"/>
        </w:rPr>
      </w:pPr>
      <w:r>
        <w:rPr>
          <w:rFonts w:ascii="Arial" w:hAnsi="Arial" w:cs="Arial"/>
          <w:sz w:val="24"/>
          <w:szCs w:val="24"/>
          <w:u w:val="single"/>
        </w:rPr>
        <w:t xml:space="preserve">610 Bruce </w:t>
      </w:r>
    </w:p>
    <w:p w:rsidR="00675621" w:rsidRDefault="00675621" w:rsidP="00675621">
      <w:pPr>
        <w:rPr>
          <w:rFonts w:ascii="Arial" w:hAnsi="Arial" w:cs="Arial"/>
          <w:sz w:val="24"/>
          <w:szCs w:val="24"/>
        </w:rPr>
      </w:pPr>
      <w:r>
        <w:rPr>
          <w:rFonts w:ascii="Arial" w:hAnsi="Arial" w:cs="Arial"/>
          <w:sz w:val="24"/>
          <w:szCs w:val="24"/>
        </w:rPr>
        <w:t>Building Official Kallek reported that the property was bank owned, the stairs to the structure were problematic, that there was a non-American Disabilities Act ramp that need</w:t>
      </w:r>
      <w:r w:rsidR="003245DD">
        <w:rPr>
          <w:rFonts w:ascii="Arial" w:hAnsi="Arial" w:cs="Arial"/>
          <w:sz w:val="24"/>
          <w:szCs w:val="24"/>
        </w:rPr>
        <w:t>ed</w:t>
      </w:r>
      <w:r>
        <w:rPr>
          <w:rFonts w:ascii="Arial" w:hAnsi="Arial" w:cs="Arial"/>
          <w:sz w:val="24"/>
          <w:szCs w:val="24"/>
        </w:rPr>
        <w:t xml:space="preserve"> to be removed, the roof over the stoop was caving in, that </w:t>
      </w:r>
      <w:r w:rsidR="003245DD">
        <w:rPr>
          <w:rFonts w:ascii="Arial" w:hAnsi="Arial" w:cs="Arial"/>
          <w:sz w:val="24"/>
          <w:szCs w:val="24"/>
        </w:rPr>
        <w:t xml:space="preserve">it was filled with debris, </w:t>
      </w:r>
      <w:r>
        <w:rPr>
          <w:rFonts w:ascii="Arial" w:hAnsi="Arial" w:cs="Arial"/>
          <w:sz w:val="24"/>
          <w:szCs w:val="24"/>
        </w:rPr>
        <w:t xml:space="preserve">there were buckets of human feces in the basement and that the structure was non-habitable. City Clerk Adams reported she had sent a letter Fannie Mae and was contacted by Kathy Wozniak of W.C. Collins Realty who stated she had ordered a demolition bid and that once the bid was received it had to be submitted and approved by Fannie Mae. </w:t>
      </w:r>
    </w:p>
    <w:p w:rsidR="00675621" w:rsidRDefault="00675621" w:rsidP="00675621">
      <w:pPr>
        <w:rPr>
          <w:rFonts w:ascii="Arial" w:hAnsi="Arial" w:cs="Arial"/>
          <w:sz w:val="24"/>
          <w:szCs w:val="24"/>
        </w:rPr>
      </w:pPr>
    </w:p>
    <w:p w:rsidR="00675621" w:rsidRDefault="00675621" w:rsidP="00675621">
      <w:pPr>
        <w:rPr>
          <w:rFonts w:ascii="Arial" w:hAnsi="Arial" w:cs="Arial"/>
          <w:sz w:val="24"/>
          <w:szCs w:val="24"/>
        </w:rPr>
      </w:pPr>
      <w:r>
        <w:rPr>
          <w:rFonts w:ascii="Arial" w:hAnsi="Arial" w:cs="Arial"/>
          <w:sz w:val="24"/>
          <w:szCs w:val="24"/>
        </w:rPr>
        <w:t>Motion by Chairperson Allen, seconded by Board Member Paulun</w:t>
      </w:r>
      <w:r w:rsidR="00B058A5">
        <w:rPr>
          <w:rFonts w:ascii="Arial" w:hAnsi="Arial" w:cs="Arial"/>
          <w:sz w:val="24"/>
          <w:szCs w:val="24"/>
        </w:rPr>
        <w:t>,</w:t>
      </w:r>
      <w:r>
        <w:rPr>
          <w:rFonts w:ascii="Arial" w:hAnsi="Arial" w:cs="Arial"/>
          <w:sz w:val="24"/>
          <w:szCs w:val="24"/>
        </w:rPr>
        <w:t xml:space="preserve"> to hold a Public Hearing at the January 4, 2023 meeting if no progress was made. All Ayes.  Motion Carried.</w:t>
      </w:r>
    </w:p>
    <w:p w:rsidR="00675621" w:rsidRDefault="00675621" w:rsidP="00675621">
      <w:pPr>
        <w:rPr>
          <w:rFonts w:ascii="Arial" w:hAnsi="Arial" w:cs="Arial"/>
          <w:sz w:val="24"/>
          <w:szCs w:val="24"/>
        </w:rPr>
      </w:pPr>
    </w:p>
    <w:p w:rsidR="00675621" w:rsidRDefault="00675621" w:rsidP="00675621">
      <w:pPr>
        <w:rPr>
          <w:rFonts w:ascii="Arial" w:hAnsi="Arial" w:cs="Arial"/>
          <w:b/>
          <w:sz w:val="24"/>
          <w:szCs w:val="24"/>
          <w:u w:val="single"/>
        </w:rPr>
      </w:pPr>
      <w:r>
        <w:rPr>
          <w:rFonts w:ascii="Arial" w:hAnsi="Arial" w:cs="Arial"/>
          <w:sz w:val="24"/>
          <w:szCs w:val="24"/>
          <w:u w:val="single"/>
        </w:rPr>
        <w:t>521 Washington</w:t>
      </w:r>
    </w:p>
    <w:p w:rsidR="00675621" w:rsidRDefault="00675621" w:rsidP="00675621">
      <w:pPr>
        <w:rPr>
          <w:rFonts w:ascii="Arial" w:hAnsi="Arial" w:cs="Arial"/>
          <w:sz w:val="24"/>
          <w:szCs w:val="24"/>
        </w:rPr>
      </w:pPr>
      <w:r>
        <w:rPr>
          <w:rFonts w:ascii="Arial" w:hAnsi="Arial" w:cs="Arial"/>
          <w:sz w:val="24"/>
          <w:szCs w:val="24"/>
        </w:rPr>
        <w:t>Building Official Kallek reported that the property was resided in by Kevin Cole who recently passed away. He stated the house was filled with debris to the degree that it was a public health and safety concern. City Clerk Adams reported that there were 3 parcels, one with a house, which were owned by Mary Cole, who had also passed away. She reported that she had been in contact with the next-of-kin, and that they stated their intentions were to take care of the property</w:t>
      </w:r>
      <w:r w:rsidR="00EB3EA1">
        <w:rPr>
          <w:rFonts w:ascii="Arial" w:hAnsi="Arial" w:cs="Arial"/>
          <w:sz w:val="24"/>
          <w:szCs w:val="24"/>
        </w:rPr>
        <w:t xml:space="preserve"> which included opening a matter with the Probate Court. She indicated her point of contact was Brenda Vervaecke and </w:t>
      </w:r>
      <w:r w:rsidR="00EB3EA1">
        <w:rPr>
          <w:rFonts w:ascii="Arial" w:hAnsi="Arial" w:cs="Arial"/>
          <w:sz w:val="24"/>
          <w:szCs w:val="24"/>
        </w:rPr>
        <w:lastRenderedPageBreak/>
        <w:t xml:space="preserve">that she believed they had retained an attorney to assist them with matters related to Mr. Cole’s passing and obtaining authority to act related to the property. </w:t>
      </w:r>
    </w:p>
    <w:p w:rsidR="00EB3EA1" w:rsidRDefault="00EB3EA1" w:rsidP="00675621">
      <w:pPr>
        <w:rPr>
          <w:rFonts w:ascii="Arial" w:hAnsi="Arial" w:cs="Arial"/>
          <w:sz w:val="24"/>
          <w:szCs w:val="24"/>
        </w:rPr>
      </w:pPr>
    </w:p>
    <w:p w:rsidR="00EB3EA1" w:rsidRDefault="00EB3EA1" w:rsidP="00675621">
      <w:pPr>
        <w:rPr>
          <w:rFonts w:ascii="Arial" w:hAnsi="Arial" w:cs="Arial"/>
          <w:sz w:val="24"/>
          <w:szCs w:val="24"/>
        </w:rPr>
      </w:pPr>
      <w:r>
        <w:rPr>
          <w:rFonts w:ascii="Arial" w:hAnsi="Arial" w:cs="Arial"/>
          <w:sz w:val="24"/>
          <w:szCs w:val="24"/>
        </w:rPr>
        <w:t xml:space="preserve">Chairperson Allan inquired if any action needed to be taken. City Clerk Adams reported the purpose in adding the property to the Board’s agenda was just so they were aware of the circumstances surrounding the property in the event action needed to be taken later, but that she would continue to provide updates until the matters related to the property were resolved. </w:t>
      </w:r>
    </w:p>
    <w:p w:rsidR="00EB3EA1" w:rsidRDefault="00EB3EA1" w:rsidP="00675621">
      <w:pPr>
        <w:rPr>
          <w:rFonts w:ascii="Arial" w:hAnsi="Arial" w:cs="Arial"/>
          <w:sz w:val="24"/>
          <w:szCs w:val="24"/>
        </w:rPr>
      </w:pPr>
    </w:p>
    <w:p w:rsidR="00EB3EA1" w:rsidRDefault="00EB3EA1" w:rsidP="00675621">
      <w:pPr>
        <w:rPr>
          <w:rFonts w:ascii="Arial" w:hAnsi="Arial" w:cs="Arial"/>
          <w:sz w:val="24"/>
          <w:szCs w:val="24"/>
        </w:rPr>
      </w:pPr>
      <w:r>
        <w:rPr>
          <w:rFonts w:ascii="Arial" w:hAnsi="Arial" w:cs="Arial"/>
          <w:sz w:val="24"/>
          <w:szCs w:val="24"/>
        </w:rPr>
        <w:t xml:space="preserve">The Board collectively decided no action was needed and no motion needed to be made at this time related to the property at 521 Washington.  </w:t>
      </w:r>
    </w:p>
    <w:p w:rsidR="00EB3EA1" w:rsidRDefault="00EB3EA1" w:rsidP="00675621">
      <w:pPr>
        <w:rPr>
          <w:rFonts w:ascii="Arial" w:hAnsi="Arial" w:cs="Arial"/>
          <w:sz w:val="24"/>
          <w:szCs w:val="24"/>
        </w:rPr>
      </w:pPr>
    </w:p>
    <w:p w:rsidR="00FD389E" w:rsidRDefault="00FD389E" w:rsidP="00150D1C">
      <w:pPr>
        <w:rPr>
          <w:rFonts w:ascii="Arial" w:hAnsi="Arial" w:cs="Arial"/>
          <w:b/>
          <w:sz w:val="24"/>
          <w:szCs w:val="24"/>
        </w:rPr>
      </w:pPr>
      <w:r w:rsidRPr="00FD389E">
        <w:rPr>
          <w:rFonts w:ascii="Arial" w:hAnsi="Arial" w:cs="Arial"/>
          <w:b/>
          <w:sz w:val="24"/>
          <w:szCs w:val="24"/>
        </w:rPr>
        <w:t>Adjournment</w:t>
      </w:r>
    </w:p>
    <w:p w:rsidR="00FD389E" w:rsidRDefault="00FD389E" w:rsidP="00150D1C">
      <w:pPr>
        <w:rPr>
          <w:rFonts w:ascii="Arial" w:hAnsi="Arial" w:cs="Arial"/>
          <w:sz w:val="24"/>
          <w:szCs w:val="24"/>
        </w:rPr>
      </w:pPr>
    </w:p>
    <w:p w:rsidR="00FD389E" w:rsidRDefault="00086C66" w:rsidP="00150D1C">
      <w:pPr>
        <w:rPr>
          <w:rFonts w:ascii="Arial" w:hAnsi="Arial" w:cs="Arial"/>
          <w:sz w:val="24"/>
          <w:szCs w:val="24"/>
        </w:rPr>
      </w:pPr>
      <w:r>
        <w:rPr>
          <w:rFonts w:ascii="Arial" w:hAnsi="Arial" w:cs="Arial"/>
          <w:sz w:val="24"/>
          <w:szCs w:val="24"/>
        </w:rPr>
        <w:t xml:space="preserve">Motion by Board Member </w:t>
      </w:r>
      <w:r w:rsidR="00B47528">
        <w:rPr>
          <w:rFonts w:ascii="Arial" w:hAnsi="Arial" w:cs="Arial"/>
          <w:sz w:val="24"/>
          <w:szCs w:val="24"/>
        </w:rPr>
        <w:t>Turner</w:t>
      </w:r>
      <w:r w:rsidR="00FD389E">
        <w:rPr>
          <w:rFonts w:ascii="Arial" w:hAnsi="Arial" w:cs="Arial"/>
          <w:sz w:val="24"/>
          <w:szCs w:val="24"/>
        </w:rPr>
        <w:t>, seconded by Board Mem</w:t>
      </w:r>
      <w:r>
        <w:rPr>
          <w:rFonts w:ascii="Arial" w:hAnsi="Arial" w:cs="Arial"/>
          <w:sz w:val="24"/>
          <w:szCs w:val="24"/>
        </w:rPr>
        <w:t xml:space="preserve">ber </w:t>
      </w:r>
      <w:r w:rsidR="00B058A5">
        <w:rPr>
          <w:rFonts w:ascii="Arial" w:hAnsi="Arial" w:cs="Arial"/>
          <w:sz w:val="24"/>
          <w:szCs w:val="24"/>
        </w:rPr>
        <w:t>Paulun</w:t>
      </w:r>
      <w:r>
        <w:rPr>
          <w:rFonts w:ascii="Arial" w:hAnsi="Arial" w:cs="Arial"/>
          <w:sz w:val="24"/>
          <w:szCs w:val="24"/>
        </w:rPr>
        <w:t xml:space="preserve">, to adjourn at </w:t>
      </w:r>
      <w:r w:rsidR="00B53FF2">
        <w:rPr>
          <w:rFonts w:ascii="Arial" w:hAnsi="Arial" w:cs="Arial"/>
          <w:sz w:val="24"/>
          <w:szCs w:val="24"/>
        </w:rPr>
        <w:t>6:</w:t>
      </w:r>
      <w:r w:rsidR="00EB3EA1">
        <w:rPr>
          <w:rFonts w:ascii="Arial" w:hAnsi="Arial" w:cs="Arial"/>
          <w:sz w:val="24"/>
          <w:szCs w:val="24"/>
        </w:rPr>
        <w:t>38</w:t>
      </w:r>
      <w:r w:rsidR="00FD389E" w:rsidRPr="00B47528">
        <w:rPr>
          <w:rFonts w:ascii="Arial" w:hAnsi="Arial" w:cs="Arial"/>
          <w:sz w:val="24"/>
          <w:szCs w:val="24"/>
        </w:rPr>
        <w:t>pm</w:t>
      </w:r>
      <w:r w:rsidR="00FD389E">
        <w:rPr>
          <w:rFonts w:ascii="Arial" w:hAnsi="Arial" w:cs="Arial"/>
          <w:sz w:val="24"/>
          <w:szCs w:val="24"/>
        </w:rPr>
        <w:t>.  All Ayes. Motion Carried.</w:t>
      </w:r>
    </w:p>
    <w:p w:rsidR="00FD389E" w:rsidRDefault="00FD389E"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FD389E" w:rsidRDefault="00FD389E" w:rsidP="00150D1C">
      <w:pPr>
        <w:rPr>
          <w:rFonts w:ascii="Arial" w:hAnsi="Arial" w:cs="Arial"/>
          <w:sz w:val="24"/>
          <w:szCs w:val="24"/>
        </w:rPr>
      </w:pPr>
    </w:p>
    <w:p w:rsidR="00F25A87" w:rsidRDefault="00F25A87" w:rsidP="00150D1C">
      <w:pPr>
        <w:rPr>
          <w:rFonts w:ascii="Arial" w:hAnsi="Arial" w:cs="Arial"/>
          <w:sz w:val="24"/>
          <w:szCs w:val="24"/>
        </w:rPr>
      </w:pPr>
    </w:p>
    <w:p w:rsidR="00F25A87"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6B73">
        <w:rPr>
          <w:rFonts w:ascii="Arial" w:hAnsi="Arial" w:cs="Arial"/>
          <w:sz w:val="24"/>
          <w:szCs w:val="24"/>
        </w:rPr>
        <w:t>Shannon M. Adams</w:t>
      </w:r>
    </w:p>
    <w:p w:rsidR="00C902F5"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sectPr w:rsidR="00C902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8" w:rsidRDefault="00B53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F328EB">
          <w:rPr>
            <w:noProof/>
          </w:rPr>
          <w:t>3</w:t>
        </w:r>
        <w:r>
          <w:rPr>
            <w:noProof/>
          </w:rPr>
          <w:fldChar w:fldCharType="end"/>
        </w:r>
      </w:p>
    </w:sdtContent>
  </w:sdt>
  <w:p w:rsidR="001567D3" w:rsidRDefault="00CB7932" w:rsidP="001567D3">
    <w:pPr>
      <w:pStyle w:val="Footer"/>
      <w:jc w:val="center"/>
      <w:rPr>
        <w:rFonts w:ascii="Arial" w:hAnsi="Arial" w:cs="Arial"/>
      </w:rPr>
    </w:pPr>
    <w:r>
      <w:rPr>
        <w:rFonts w:ascii="Arial" w:hAnsi="Arial" w:cs="Arial"/>
      </w:rPr>
      <w:t>Dangerous Building Board of Review</w:t>
    </w:r>
  </w:p>
  <w:p w:rsidR="00CB7932" w:rsidRPr="001567D3" w:rsidRDefault="00EB3EA1" w:rsidP="001567D3">
    <w:pPr>
      <w:pStyle w:val="Footer"/>
      <w:jc w:val="center"/>
      <w:rPr>
        <w:rFonts w:ascii="Arial" w:hAnsi="Arial" w:cs="Arial"/>
      </w:rPr>
    </w:pPr>
    <w:r>
      <w:rPr>
        <w:rFonts w:ascii="Arial" w:hAnsi="Arial" w:cs="Arial"/>
      </w:rPr>
      <w:t>10-5</w:t>
    </w:r>
    <w:r w:rsidR="00451FB8">
      <w:rPr>
        <w:rFonts w:ascii="Arial" w:hAnsi="Arial" w:cs="Arial"/>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8" w:rsidRDefault="00B53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8" w:rsidRDefault="00B53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8" w:rsidRDefault="00B53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C8" w:rsidRDefault="00B53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37507"/>
    <w:rsid w:val="00041355"/>
    <w:rsid w:val="00046E75"/>
    <w:rsid w:val="000750B6"/>
    <w:rsid w:val="00086C66"/>
    <w:rsid w:val="00087974"/>
    <w:rsid w:val="00094BEF"/>
    <w:rsid w:val="000B1168"/>
    <w:rsid w:val="000D1675"/>
    <w:rsid w:val="000D1D46"/>
    <w:rsid w:val="000E0101"/>
    <w:rsid w:val="000E4B30"/>
    <w:rsid w:val="000F4D05"/>
    <w:rsid w:val="00102226"/>
    <w:rsid w:val="00102BFB"/>
    <w:rsid w:val="00102DA6"/>
    <w:rsid w:val="00103A53"/>
    <w:rsid w:val="0010468A"/>
    <w:rsid w:val="00117102"/>
    <w:rsid w:val="00146B87"/>
    <w:rsid w:val="00147D45"/>
    <w:rsid w:val="00150D1C"/>
    <w:rsid w:val="00153246"/>
    <w:rsid w:val="001567D3"/>
    <w:rsid w:val="00164281"/>
    <w:rsid w:val="001649DA"/>
    <w:rsid w:val="0017206D"/>
    <w:rsid w:val="001E1DD4"/>
    <w:rsid w:val="001F5093"/>
    <w:rsid w:val="0024300A"/>
    <w:rsid w:val="002538D2"/>
    <w:rsid w:val="00261703"/>
    <w:rsid w:val="002760E8"/>
    <w:rsid w:val="00286184"/>
    <w:rsid w:val="002865A3"/>
    <w:rsid w:val="002A14C0"/>
    <w:rsid w:val="002C59C0"/>
    <w:rsid w:val="002C6C3A"/>
    <w:rsid w:val="002F4143"/>
    <w:rsid w:val="00300E25"/>
    <w:rsid w:val="00315F6C"/>
    <w:rsid w:val="00316783"/>
    <w:rsid w:val="003245DD"/>
    <w:rsid w:val="00347E0A"/>
    <w:rsid w:val="0035141F"/>
    <w:rsid w:val="00365F94"/>
    <w:rsid w:val="003676B6"/>
    <w:rsid w:val="00380DE1"/>
    <w:rsid w:val="0039391B"/>
    <w:rsid w:val="003957F5"/>
    <w:rsid w:val="003B2AB1"/>
    <w:rsid w:val="003B4C06"/>
    <w:rsid w:val="003B7097"/>
    <w:rsid w:val="003D0FE6"/>
    <w:rsid w:val="003E30B9"/>
    <w:rsid w:val="004061D4"/>
    <w:rsid w:val="004355EA"/>
    <w:rsid w:val="00447A6B"/>
    <w:rsid w:val="00451FB8"/>
    <w:rsid w:val="00462153"/>
    <w:rsid w:val="00462A5C"/>
    <w:rsid w:val="00463749"/>
    <w:rsid w:val="0047284D"/>
    <w:rsid w:val="004764AC"/>
    <w:rsid w:val="00482A9D"/>
    <w:rsid w:val="00485A8F"/>
    <w:rsid w:val="00496361"/>
    <w:rsid w:val="00496B90"/>
    <w:rsid w:val="004A1075"/>
    <w:rsid w:val="004A2A72"/>
    <w:rsid w:val="004B1E18"/>
    <w:rsid w:val="004C6F27"/>
    <w:rsid w:val="004D5841"/>
    <w:rsid w:val="004E0453"/>
    <w:rsid w:val="004F02FA"/>
    <w:rsid w:val="004F3E84"/>
    <w:rsid w:val="00502619"/>
    <w:rsid w:val="005120A1"/>
    <w:rsid w:val="00526B73"/>
    <w:rsid w:val="00535354"/>
    <w:rsid w:val="00554D94"/>
    <w:rsid w:val="00562285"/>
    <w:rsid w:val="00564EBF"/>
    <w:rsid w:val="005675F4"/>
    <w:rsid w:val="005711DF"/>
    <w:rsid w:val="005719F0"/>
    <w:rsid w:val="00580A03"/>
    <w:rsid w:val="00592E18"/>
    <w:rsid w:val="005950DC"/>
    <w:rsid w:val="005D07B6"/>
    <w:rsid w:val="005E29DA"/>
    <w:rsid w:val="005F5F7C"/>
    <w:rsid w:val="00601E8A"/>
    <w:rsid w:val="00610E39"/>
    <w:rsid w:val="00675621"/>
    <w:rsid w:val="00682CB4"/>
    <w:rsid w:val="006A325C"/>
    <w:rsid w:val="006D187F"/>
    <w:rsid w:val="006D6E6B"/>
    <w:rsid w:val="006D75CF"/>
    <w:rsid w:val="006E0CCD"/>
    <w:rsid w:val="006E256A"/>
    <w:rsid w:val="006E26C6"/>
    <w:rsid w:val="006E339F"/>
    <w:rsid w:val="006F2C73"/>
    <w:rsid w:val="006F4526"/>
    <w:rsid w:val="006F7084"/>
    <w:rsid w:val="0070089C"/>
    <w:rsid w:val="007122EA"/>
    <w:rsid w:val="00715540"/>
    <w:rsid w:val="0072001E"/>
    <w:rsid w:val="00742169"/>
    <w:rsid w:val="007435B8"/>
    <w:rsid w:val="00752DFD"/>
    <w:rsid w:val="00764D8A"/>
    <w:rsid w:val="0077033D"/>
    <w:rsid w:val="007D23F9"/>
    <w:rsid w:val="007D5778"/>
    <w:rsid w:val="007E7F1A"/>
    <w:rsid w:val="00804DC3"/>
    <w:rsid w:val="00811B22"/>
    <w:rsid w:val="00827B02"/>
    <w:rsid w:val="00853AAB"/>
    <w:rsid w:val="00855CAB"/>
    <w:rsid w:val="00862692"/>
    <w:rsid w:val="00865157"/>
    <w:rsid w:val="008663CD"/>
    <w:rsid w:val="008769E3"/>
    <w:rsid w:val="00886B9D"/>
    <w:rsid w:val="008C494B"/>
    <w:rsid w:val="008E04D8"/>
    <w:rsid w:val="008E4710"/>
    <w:rsid w:val="0091521A"/>
    <w:rsid w:val="00935149"/>
    <w:rsid w:val="00943ADB"/>
    <w:rsid w:val="00955012"/>
    <w:rsid w:val="00967B85"/>
    <w:rsid w:val="00982DF0"/>
    <w:rsid w:val="00991EAD"/>
    <w:rsid w:val="009A3E4B"/>
    <w:rsid w:val="009B3A1B"/>
    <w:rsid w:val="009D5338"/>
    <w:rsid w:val="009E3532"/>
    <w:rsid w:val="009E7C4F"/>
    <w:rsid w:val="00A00BEE"/>
    <w:rsid w:val="00A34C9F"/>
    <w:rsid w:val="00A553C2"/>
    <w:rsid w:val="00A9020B"/>
    <w:rsid w:val="00AA3A4D"/>
    <w:rsid w:val="00AD5638"/>
    <w:rsid w:val="00AE180B"/>
    <w:rsid w:val="00AF2401"/>
    <w:rsid w:val="00B058A5"/>
    <w:rsid w:val="00B30231"/>
    <w:rsid w:val="00B312ED"/>
    <w:rsid w:val="00B32F6F"/>
    <w:rsid w:val="00B34D3A"/>
    <w:rsid w:val="00B36A0F"/>
    <w:rsid w:val="00B47528"/>
    <w:rsid w:val="00B53DC8"/>
    <w:rsid w:val="00B53FF2"/>
    <w:rsid w:val="00B577A8"/>
    <w:rsid w:val="00B61CB4"/>
    <w:rsid w:val="00B700AF"/>
    <w:rsid w:val="00B7190E"/>
    <w:rsid w:val="00B872D9"/>
    <w:rsid w:val="00B94AA8"/>
    <w:rsid w:val="00B97A98"/>
    <w:rsid w:val="00BA15A2"/>
    <w:rsid w:val="00BA254F"/>
    <w:rsid w:val="00BA4F56"/>
    <w:rsid w:val="00BD64E3"/>
    <w:rsid w:val="00BD6F0F"/>
    <w:rsid w:val="00BE306A"/>
    <w:rsid w:val="00C0243C"/>
    <w:rsid w:val="00C11709"/>
    <w:rsid w:val="00C22B14"/>
    <w:rsid w:val="00C25E00"/>
    <w:rsid w:val="00C559AC"/>
    <w:rsid w:val="00C87D5D"/>
    <w:rsid w:val="00C902F5"/>
    <w:rsid w:val="00C9685E"/>
    <w:rsid w:val="00CA27CA"/>
    <w:rsid w:val="00CB2F7A"/>
    <w:rsid w:val="00CB7932"/>
    <w:rsid w:val="00CD2060"/>
    <w:rsid w:val="00CD5503"/>
    <w:rsid w:val="00CE34F4"/>
    <w:rsid w:val="00D03A7F"/>
    <w:rsid w:val="00D2212A"/>
    <w:rsid w:val="00D24CDE"/>
    <w:rsid w:val="00D70EEE"/>
    <w:rsid w:val="00D744BD"/>
    <w:rsid w:val="00D764E9"/>
    <w:rsid w:val="00D81975"/>
    <w:rsid w:val="00DA074A"/>
    <w:rsid w:val="00DA7AB9"/>
    <w:rsid w:val="00DA7D4C"/>
    <w:rsid w:val="00DB7B17"/>
    <w:rsid w:val="00DC242B"/>
    <w:rsid w:val="00DC70EC"/>
    <w:rsid w:val="00DE48DA"/>
    <w:rsid w:val="00DE6603"/>
    <w:rsid w:val="00E026BE"/>
    <w:rsid w:val="00E24F83"/>
    <w:rsid w:val="00E31E8D"/>
    <w:rsid w:val="00E55644"/>
    <w:rsid w:val="00E67B69"/>
    <w:rsid w:val="00E72FCC"/>
    <w:rsid w:val="00E80BE1"/>
    <w:rsid w:val="00EA3446"/>
    <w:rsid w:val="00EA64BC"/>
    <w:rsid w:val="00EB15F4"/>
    <w:rsid w:val="00EB3EA1"/>
    <w:rsid w:val="00EC4942"/>
    <w:rsid w:val="00EC6CB5"/>
    <w:rsid w:val="00EC6E3B"/>
    <w:rsid w:val="00F13D04"/>
    <w:rsid w:val="00F23A24"/>
    <w:rsid w:val="00F25A87"/>
    <w:rsid w:val="00F328EB"/>
    <w:rsid w:val="00F6281A"/>
    <w:rsid w:val="00F8394F"/>
    <w:rsid w:val="00F9685B"/>
    <w:rsid w:val="00FA742E"/>
    <w:rsid w:val="00FB2054"/>
    <w:rsid w:val="00FB4DF8"/>
    <w:rsid w:val="00FC5DBC"/>
    <w:rsid w:val="00FD389E"/>
    <w:rsid w:val="00FE21B7"/>
    <w:rsid w:val="00F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3ABB-B57B-4FBD-AEBA-7834B364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Clerk</cp:lastModifiedBy>
  <cp:revision>32</cp:revision>
  <cp:lastPrinted>2022-07-13T14:52:00Z</cp:lastPrinted>
  <dcterms:created xsi:type="dcterms:W3CDTF">2021-04-14T19:53:00Z</dcterms:created>
  <dcterms:modified xsi:type="dcterms:W3CDTF">2022-11-01T21:15:00Z</dcterms:modified>
</cp:coreProperties>
</file>